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159E7" w14:textId="77777777" w:rsidR="00CD5CD3" w:rsidRDefault="00CD5CD3" w:rsidP="00CD5CD3">
      <w:pPr>
        <w:spacing w:after="0"/>
        <w:rPr>
          <w:rFonts w:ascii="Times New Roman" w:eastAsia="Times New Roman" w:hAnsi="Times New Roman" w:cs="Times New Roman"/>
          <w:color w:val="000000"/>
          <w:kern w:val="0"/>
          <w14:ligatures w14:val="none"/>
        </w:rPr>
      </w:pPr>
      <w:r w:rsidRPr="00CD5CD3">
        <w:rPr>
          <w:rFonts w:ascii="Times New Roman" w:eastAsia="Times New Roman" w:hAnsi="Times New Roman" w:cs="Times New Roman"/>
          <w:color w:val="000000"/>
          <w:kern w:val="0"/>
          <w14:ligatures w14:val="none"/>
        </w:rPr>
        <w:t>{</w:t>
      </w:r>
      <w:r w:rsidRPr="00CD5CD3">
        <w:rPr>
          <w:rFonts w:ascii="Times New Roman" w:eastAsia="Times New Roman" w:hAnsi="Times New Roman" w:cs="Times New Roman"/>
          <w:color w:val="000000"/>
          <w:kern w:val="0"/>
          <w:shd w:val="clear" w:color="auto" w:fill="FFFF00"/>
          <w14:ligatures w14:val="none"/>
        </w:rPr>
        <w:t>revised June 2026</w:t>
      </w:r>
      <w:r w:rsidRPr="00CD5CD3">
        <w:rPr>
          <w:rFonts w:ascii="Times New Roman" w:eastAsia="Times New Roman" w:hAnsi="Times New Roman" w:cs="Times New Roman"/>
          <w:color w:val="000000"/>
          <w:kern w:val="0"/>
          <w14:ligatures w14:val="none"/>
        </w:rPr>
        <w:t>}</w:t>
      </w:r>
    </w:p>
    <w:p w14:paraId="3D057952" w14:textId="77777777" w:rsidR="00CD5CD3" w:rsidRDefault="00CD5CD3" w:rsidP="00CD5CD3">
      <w:pPr>
        <w:spacing w:after="0"/>
        <w:rPr>
          <w:rFonts w:ascii="Times New Roman" w:eastAsia="Times New Roman" w:hAnsi="Times New Roman" w:cs="Times New Roman"/>
          <w:color w:val="000000"/>
          <w:kern w:val="0"/>
          <w14:ligatures w14:val="none"/>
        </w:rPr>
      </w:pPr>
    </w:p>
    <w:p w14:paraId="688FB05E" w14:textId="77777777" w:rsidR="00CD5CD3" w:rsidRPr="00CD5CD3" w:rsidRDefault="00CD5CD3" w:rsidP="00CD5CD3">
      <w:pPr>
        <w:spacing w:after="0"/>
        <w:rPr>
          <w:rFonts w:ascii="Times New Roman" w:eastAsia="Times New Roman" w:hAnsi="Times New Roman" w:cs="Times New Roman"/>
          <w:kern w:val="0"/>
          <w14:ligatures w14:val="none"/>
        </w:rPr>
      </w:pPr>
    </w:p>
    <w:p w14:paraId="1622D8E6" w14:textId="77777777" w:rsidR="00CD5CD3" w:rsidRDefault="00CD5CD3" w:rsidP="00CD5CD3">
      <w:pPr>
        <w:spacing w:after="0"/>
        <w:jc w:val="center"/>
        <w:rPr>
          <w:rFonts w:ascii="Times New Roman" w:eastAsia="Times New Roman" w:hAnsi="Times New Roman" w:cs="Times New Roman"/>
          <w:b/>
          <w:bCs/>
          <w:color w:val="000000"/>
          <w:kern w:val="0"/>
          <w:sz w:val="36"/>
          <w:szCs w:val="36"/>
          <w14:ligatures w14:val="none"/>
        </w:rPr>
      </w:pPr>
      <w:r w:rsidRPr="00CD5CD3">
        <w:rPr>
          <w:rFonts w:ascii="Times New Roman" w:eastAsia="Times New Roman" w:hAnsi="Times New Roman" w:cs="Times New Roman"/>
          <w:b/>
          <w:bCs/>
          <w:color w:val="000000"/>
          <w:kern w:val="0"/>
          <w:sz w:val="36"/>
          <w:szCs w:val="36"/>
          <w14:ligatures w14:val="none"/>
        </w:rPr>
        <w:t>ASAIL Bylaws </w:t>
      </w:r>
    </w:p>
    <w:p w14:paraId="1F8502BA" w14:textId="77777777" w:rsidR="00CD5CD3" w:rsidRDefault="00CD5CD3" w:rsidP="00CD5CD3">
      <w:pPr>
        <w:spacing w:after="0"/>
        <w:jc w:val="center"/>
        <w:rPr>
          <w:rFonts w:ascii="Times New Roman" w:eastAsia="Times New Roman" w:hAnsi="Times New Roman" w:cs="Times New Roman"/>
          <w:b/>
          <w:bCs/>
          <w:color w:val="000000"/>
          <w:kern w:val="0"/>
          <w:sz w:val="36"/>
          <w:szCs w:val="36"/>
          <w14:ligatures w14:val="none"/>
        </w:rPr>
      </w:pPr>
    </w:p>
    <w:p w14:paraId="73775E20" w14:textId="77777777" w:rsidR="00CD5CD3" w:rsidRPr="00D733A5" w:rsidRDefault="00CD5CD3" w:rsidP="00D733A5">
      <w:pPr>
        <w:rPr>
          <w:rFonts w:ascii="Times New Roman" w:hAnsi="Times New Roman" w:cs="Times New Roman"/>
        </w:rPr>
      </w:pPr>
    </w:p>
    <w:p w14:paraId="51E7AB46" w14:textId="74BA0483" w:rsidR="00CD5CD3" w:rsidRPr="00D733A5" w:rsidRDefault="00CD5CD3" w:rsidP="00922490">
      <w:pPr>
        <w:spacing w:after="4"/>
        <w:ind w:hanging="288"/>
        <w:rPr>
          <w:rFonts w:ascii="Times New Roman" w:hAnsi="Times New Roman" w:cs="Times New Roman"/>
        </w:rPr>
      </w:pPr>
      <w:r w:rsidRPr="005A7321">
        <w:rPr>
          <w:rFonts w:ascii="Times New Roman" w:hAnsi="Times New Roman" w:cs="Times New Roman"/>
          <w:b/>
          <w:bCs/>
        </w:rPr>
        <w:t>I.</w:t>
      </w:r>
      <w:r w:rsidR="005A7321" w:rsidRPr="005A7321">
        <w:rPr>
          <w:rFonts w:ascii="Times New Roman" w:hAnsi="Times New Roman" w:cs="Times New Roman"/>
          <w:b/>
          <w:bCs/>
        </w:rPr>
        <w:t xml:space="preserve">  </w:t>
      </w:r>
      <w:r w:rsidRPr="005A7321">
        <w:rPr>
          <w:rFonts w:ascii="Times New Roman" w:hAnsi="Times New Roman" w:cs="Times New Roman"/>
          <w:b/>
          <w:bCs/>
        </w:rPr>
        <w:t xml:space="preserve"> Name of the organization.</w:t>
      </w:r>
      <w:r w:rsidRPr="00D733A5">
        <w:rPr>
          <w:rFonts w:ascii="Times New Roman" w:hAnsi="Times New Roman" w:cs="Times New Roman"/>
        </w:rPr>
        <w:t xml:space="preserve"> The name of the organization shall be The Association for the Study of American Indian Literatures (ASAIL). </w:t>
      </w:r>
    </w:p>
    <w:p w14:paraId="7E4BF620" w14:textId="77777777" w:rsidR="00CD5CD3" w:rsidRPr="00D733A5" w:rsidRDefault="00CD5CD3" w:rsidP="00922490">
      <w:pPr>
        <w:spacing w:after="4"/>
        <w:ind w:hanging="288"/>
        <w:rPr>
          <w:rFonts w:ascii="Times New Roman" w:hAnsi="Times New Roman" w:cs="Times New Roman"/>
        </w:rPr>
      </w:pPr>
    </w:p>
    <w:p w14:paraId="3FA26D5A" w14:textId="77777777" w:rsidR="00CD5CD3" w:rsidRPr="00D733A5" w:rsidRDefault="00CD5CD3" w:rsidP="00922490">
      <w:pPr>
        <w:spacing w:after="4"/>
        <w:ind w:hanging="288"/>
        <w:rPr>
          <w:rFonts w:ascii="Times New Roman" w:hAnsi="Times New Roman" w:cs="Times New Roman"/>
        </w:rPr>
      </w:pPr>
      <w:r w:rsidRPr="005A7321">
        <w:rPr>
          <w:rFonts w:ascii="Times New Roman" w:hAnsi="Times New Roman" w:cs="Times New Roman"/>
          <w:b/>
          <w:bCs/>
        </w:rPr>
        <w:t>II. Purpose.</w:t>
      </w:r>
      <w:r w:rsidRPr="00D733A5">
        <w:rPr>
          <w:rFonts w:ascii="Times New Roman" w:hAnsi="Times New Roman" w:cs="Times New Roman"/>
        </w:rPr>
        <w:t xml:space="preserve"> The purpose of the organization shall be to advance the creation, scholarship, and teaching of Indigenous literary arts and other creative and critical work. ASAIL aims to foster an intellectual community with scholars, teachers, community members, and creators. The organization shall operate exclusively for </w:t>
      </w:r>
      <w:proofErr w:type="gramStart"/>
      <w:r w:rsidRPr="00D733A5">
        <w:rPr>
          <w:rFonts w:ascii="Times New Roman" w:hAnsi="Times New Roman" w:cs="Times New Roman"/>
        </w:rPr>
        <w:t>these educational</w:t>
      </w:r>
      <w:proofErr w:type="gramEnd"/>
      <w:r w:rsidRPr="00D733A5">
        <w:rPr>
          <w:rFonts w:ascii="Times New Roman" w:hAnsi="Times New Roman" w:cs="Times New Roman"/>
        </w:rPr>
        <w:t xml:space="preserve"> purposes in accordance with section 503(c)(3) of the Internal Revenue Code or corresponding section of any future federal tax code. </w:t>
      </w:r>
    </w:p>
    <w:p w14:paraId="59B781D6" w14:textId="77777777" w:rsidR="00CD5CD3" w:rsidRPr="00D733A5" w:rsidRDefault="00CD5CD3" w:rsidP="00922490">
      <w:pPr>
        <w:spacing w:after="4"/>
        <w:ind w:hanging="288"/>
        <w:rPr>
          <w:rFonts w:ascii="Times New Roman" w:hAnsi="Times New Roman" w:cs="Times New Roman"/>
        </w:rPr>
      </w:pPr>
    </w:p>
    <w:p w14:paraId="5549F621" w14:textId="054D49B1" w:rsidR="00CD5CD3" w:rsidRPr="00D733A5" w:rsidRDefault="00CD5CD3" w:rsidP="00922490">
      <w:pPr>
        <w:spacing w:after="4"/>
        <w:ind w:hanging="288"/>
        <w:rPr>
          <w:rFonts w:ascii="Times New Roman" w:hAnsi="Times New Roman" w:cs="Times New Roman"/>
        </w:rPr>
      </w:pPr>
      <w:r w:rsidRPr="005A7321">
        <w:rPr>
          <w:rFonts w:ascii="Times New Roman" w:hAnsi="Times New Roman" w:cs="Times New Roman"/>
          <w:b/>
          <w:bCs/>
        </w:rPr>
        <w:t>III. Membership.</w:t>
      </w:r>
      <w:r w:rsidRPr="00D733A5">
        <w:rPr>
          <w:rFonts w:ascii="Times New Roman" w:hAnsi="Times New Roman" w:cs="Times New Roman"/>
        </w:rPr>
        <w:t xml:space="preserve"> Membership is annual. Membership benefits include a subscription to the association’s journal, Studies in American Indian Literatures (SAIL), and the ASAIL listserv. There shall be four categories of membership. The dues within each category shall be established by the Executive Committee. Only members in good standing may hold </w:t>
      </w:r>
      <w:proofErr w:type="gramStart"/>
      <w:r w:rsidRPr="00D733A5">
        <w:rPr>
          <w:rFonts w:ascii="Times New Roman" w:hAnsi="Times New Roman" w:cs="Times New Roman"/>
        </w:rPr>
        <w:t>office</w:t>
      </w:r>
      <w:proofErr w:type="gramEnd"/>
      <w:r w:rsidRPr="00D733A5">
        <w:rPr>
          <w:rFonts w:ascii="Times New Roman" w:hAnsi="Times New Roman" w:cs="Times New Roman"/>
        </w:rPr>
        <w:t xml:space="preserve"> in the association, serve on the SAIL Executive Board, and vote in association elections and meetings. </w:t>
      </w:r>
    </w:p>
    <w:p w14:paraId="11742110" w14:textId="1CACEFCA" w:rsidR="00CD5CD3" w:rsidRPr="00922490" w:rsidRDefault="00CD5CD3" w:rsidP="00922490">
      <w:pPr>
        <w:pStyle w:val="ListParagraph"/>
        <w:numPr>
          <w:ilvl w:val="0"/>
          <w:numId w:val="18"/>
        </w:numPr>
        <w:spacing w:after="4"/>
        <w:rPr>
          <w:rFonts w:ascii="Times New Roman" w:hAnsi="Times New Roman" w:cs="Times New Roman"/>
        </w:rPr>
      </w:pPr>
      <w:r w:rsidRPr="00922490">
        <w:rPr>
          <w:rFonts w:ascii="Times New Roman" w:hAnsi="Times New Roman" w:cs="Times New Roman"/>
        </w:rPr>
        <w:t>Educators and salaried professional membership. Academics, administrators, and other salaried professionals. </w:t>
      </w:r>
    </w:p>
    <w:p w14:paraId="2F252AD2" w14:textId="4B55B7DC" w:rsidR="00CD5CD3" w:rsidRPr="00922490" w:rsidRDefault="00CD5CD3" w:rsidP="00922490">
      <w:pPr>
        <w:pStyle w:val="ListParagraph"/>
        <w:numPr>
          <w:ilvl w:val="0"/>
          <w:numId w:val="18"/>
        </w:numPr>
        <w:spacing w:after="4"/>
        <w:rPr>
          <w:rFonts w:ascii="Times New Roman" w:hAnsi="Times New Roman" w:cs="Times New Roman"/>
        </w:rPr>
      </w:pPr>
      <w:r w:rsidRPr="00922490">
        <w:rPr>
          <w:rFonts w:ascii="Times New Roman" w:hAnsi="Times New Roman" w:cs="Times New Roman"/>
        </w:rPr>
        <w:t>Community, student, and retiree membership. Indigenous writers and community members, undergraduate and graduate students, K-12 teachers, and retired professionals. </w:t>
      </w:r>
    </w:p>
    <w:p w14:paraId="3FE8831F" w14:textId="0CA52412" w:rsidR="00CD5CD3" w:rsidRPr="00922490" w:rsidRDefault="00CD5CD3" w:rsidP="00922490">
      <w:pPr>
        <w:pStyle w:val="ListParagraph"/>
        <w:numPr>
          <w:ilvl w:val="0"/>
          <w:numId w:val="18"/>
        </w:numPr>
        <w:spacing w:after="4"/>
        <w:rPr>
          <w:rFonts w:ascii="Times New Roman" w:hAnsi="Times New Roman" w:cs="Times New Roman"/>
        </w:rPr>
      </w:pPr>
      <w:r w:rsidRPr="00922490">
        <w:rPr>
          <w:rFonts w:ascii="Times New Roman" w:hAnsi="Times New Roman" w:cs="Times New Roman"/>
        </w:rPr>
        <w:t xml:space="preserve">Sponsors. </w:t>
      </w:r>
      <w:proofErr w:type="gramStart"/>
      <w:r w:rsidRPr="00922490">
        <w:rPr>
          <w:rFonts w:ascii="Times New Roman" w:hAnsi="Times New Roman" w:cs="Times New Roman"/>
        </w:rPr>
        <w:t>Persons</w:t>
      </w:r>
      <w:proofErr w:type="gramEnd"/>
      <w:r w:rsidRPr="00922490">
        <w:rPr>
          <w:rFonts w:ascii="Times New Roman" w:hAnsi="Times New Roman" w:cs="Times New Roman"/>
        </w:rPr>
        <w:t xml:space="preserve"> who contribute at higher financial levels than required for regular membership may join the association at this level. </w:t>
      </w:r>
    </w:p>
    <w:p w14:paraId="4BA5FBC4" w14:textId="18C906C1" w:rsidR="00CD5CD3" w:rsidRPr="00922490" w:rsidRDefault="00CD5CD3" w:rsidP="00922490">
      <w:pPr>
        <w:pStyle w:val="ListParagraph"/>
        <w:numPr>
          <w:ilvl w:val="0"/>
          <w:numId w:val="18"/>
        </w:numPr>
        <w:spacing w:after="4"/>
        <w:rPr>
          <w:rFonts w:ascii="Times New Roman" w:hAnsi="Times New Roman" w:cs="Times New Roman"/>
        </w:rPr>
      </w:pPr>
      <w:r w:rsidRPr="00922490">
        <w:rPr>
          <w:rFonts w:ascii="Times New Roman" w:hAnsi="Times New Roman" w:cs="Times New Roman"/>
        </w:rPr>
        <w:t>Honorary membership. Honorary membership may be granted to distinguished persons of letters and scholars upon nomination by the Executive Committee and election by the membership.</w:t>
      </w:r>
    </w:p>
    <w:p w14:paraId="533A8FC1" w14:textId="77777777" w:rsidR="00CD5CD3" w:rsidRPr="00D733A5" w:rsidRDefault="00CD5CD3" w:rsidP="00922490">
      <w:pPr>
        <w:spacing w:after="4"/>
        <w:ind w:hanging="288"/>
        <w:rPr>
          <w:rFonts w:ascii="Times New Roman" w:hAnsi="Times New Roman" w:cs="Times New Roman"/>
        </w:rPr>
      </w:pPr>
      <w:r w:rsidRPr="00D733A5">
        <w:rPr>
          <w:rFonts w:ascii="Times New Roman" w:hAnsi="Times New Roman" w:cs="Times New Roman"/>
        </w:rPr>
        <w:t> </w:t>
      </w:r>
    </w:p>
    <w:p w14:paraId="19FC529B" w14:textId="7082566D" w:rsidR="00CD5CD3" w:rsidRPr="005A7321" w:rsidRDefault="00CD5CD3" w:rsidP="00922490">
      <w:pPr>
        <w:spacing w:after="4"/>
        <w:ind w:hanging="288"/>
        <w:rPr>
          <w:rFonts w:ascii="Times New Roman" w:hAnsi="Times New Roman" w:cs="Times New Roman"/>
          <w:b/>
          <w:bCs/>
        </w:rPr>
      </w:pPr>
      <w:r w:rsidRPr="005A7321">
        <w:rPr>
          <w:rFonts w:ascii="Times New Roman" w:hAnsi="Times New Roman" w:cs="Times New Roman"/>
          <w:b/>
          <w:bCs/>
        </w:rPr>
        <w:t xml:space="preserve">IV. </w:t>
      </w:r>
      <w:proofErr w:type="gramStart"/>
      <w:r w:rsidRPr="005A7321">
        <w:rPr>
          <w:rFonts w:ascii="Times New Roman" w:hAnsi="Times New Roman" w:cs="Times New Roman"/>
          <w:b/>
          <w:bCs/>
        </w:rPr>
        <w:t>Officers--Responsibilities</w:t>
      </w:r>
      <w:proofErr w:type="gramEnd"/>
      <w:r w:rsidRPr="005A7321">
        <w:rPr>
          <w:rFonts w:ascii="Times New Roman" w:hAnsi="Times New Roman" w:cs="Times New Roman"/>
          <w:b/>
          <w:bCs/>
        </w:rPr>
        <w:t> </w:t>
      </w:r>
    </w:p>
    <w:p w14:paraId="7FF9CA37" w14:textId="147EAA45" w:rsidR="00CD5CD3" w:rsidRPr="00170F8A" w:rsidRDefault="00CD5CD3" w:rsidP="00922490">
      <w:pPr>
        <w:pStyle w:val="ListParagraph"/>
        <w:numPr>
          <w:ilvl w:val="0"/>
          <w:numId w:val="16"/>
        </w:numPr>
        <w:spacing w:after="4"/>
        <w:rPr>
          <w:rFonts w:ascii="Times New Roman" w:hAnsi="Times New Roman" w:cs="Times New Roman"/>
        </w:rPr>
      </w:pPr>
      <w:r w:rsidRPr="00170F8A">
        <w:rPr>
          <w:rFonts w:ascii="Times New Roman" w:hAnsi="Times New Roman" w:cs="Times New Roman"/>
        </w:rPr>
        <w:t>The officers of the association, who make up the Executive Committee, shall be President, Vice-President, Immediate Past President, Secretary, Treasurer, Historian, Awards Committee Chair, and at least one graduate student representative. Other officers and standing committees may be appointed by the Executive Committee, including Communications Coordinator, Listserv Coordinator, Pedagogy Committee Chair, and Professional Development Chair. </w:t>
      </w:r>
    </w:p>
    <w:p w14:paraId="7FA2EC67" w14:textId="359B77BB" w:rsidR="00CD5CD3" w:rsidRPr="00170F8A" w:rsidRDefault="00CD5CD3" w:rsidP="00922490">
      <w:pPr>
        <w:pStyle w:val="ListParagraph"/>
        <w:numPr>
          <w:ilvl w:val="0"/>
          <w:numId w:val="16"/>
        </w:numPr>
        <w:spacing w:after="4"/>
        <w:rPr>
          <w:rFonts w:ascii="Times New Roman" w:hAnsi="Times New Roman" w:cs="Times New Roman"/>
        </w:rPr>
      </w:pPr>
      <w:r w:rsidRPr="00170F8A">
        <w:rPr>
          <w:rFonts w:ascii="Times New Roman" w:hAnsi="Times New Roman" w:cs="Times New Roman"/>
        </w:rPr>
        <w:t>In collaboration with the rest of the Executive Committee, the President shall administer the affairs of the association. The President shall call, schedule, and preside at Executive Committee meetings and will preside at ASAIL business meetings. The President shall work together with the rest of the Executive Committee to plan any ASAIL conferences. The President shall oversee the administration of elections in collaboration with the rest of the Executive Committee. The Vice-President, as President elect, shall work together with the President and the rest of the Executive Committee to plan any ASAIL</w:t>
      </w:r>
      <w:r w:rsidR="00170F8A" w:rsidRPr="00170F8A">
        <w:rPr>
          <w:rFonts w:ascii="Times New Roman" w:hAnsi="Times New Roman" w:cs="Times New Roman"/>
        </w:rPr>
        <w:t xml:space="preserve"> </w:t>
      </w:r>
      <w:r w:rsidRPr="00170F8A">
        <w:rPr>
          <w:rFonts w:ascii="Times New Roman" w:hAnsi="Times New Roman" w:cs="Times New Roman"/>
        </w:rPr>
        <w:t>conferences and to support all aspects of the organization.</w:t>
      </w:r>
    </w:p>
    <w:p w14:paraId="28542D92" w14:textId="27CBB7A1" w:rsidR="00CD5CD3" w:rsidRPr="00170F8A" w:rsidRDefault="00CD5CD3" w:rsidP="00922490">
      <w:pPr>
        <w:pStyle w:val="ListParagraph"/>
        <w:numPr>
          <w:ilvl w:val="0"/>
          <w:numId w:val="16"/>
        </w:numPr>
        <w:spacing w:after="4"/>
        <w:rPr>
          <w:rFonts w:ascii="Times New Roman" w:hAnsi="Times New Roman" w:cs="Times New Roman"/>
        </w:rPr>
      </w:pPr>
      <w:r w:rsidRPr="00170F8A">
        <w:rPr>
          <w:rFonts w:ascii="Times New Roman" w:hAnsi="Times New Roman" w:cs="Times New Roman"/>
        </w:rPr>
        <w:t xml:space="preserve">The Vice-President shall preside at all Executive Committee meetings and business meetings from which the President must be absent. In addition, the Vice-President shall assume presidential administrative duties when so requested by the President and the Executive Committee. The Vice-President shall serve as liaison or appoint another Executive Committee member to serve as liaison with other organizations whose professional purposes </w:t>
      </w:r>
      <w:r w:rsidRPr="00170F8A">
        <w:rPr>
          <w:rFonts w:ascii="Times New Roman" w:hAnsi="Times New Roman" w:cs="Times New Roman"/>
        </w:rPr>
        <w:lastRenderedPageBreak/>
        <w:t>correspond to ASAIL's; this responsibility includes planning conference panels for any prearranged ASAIL sessions. </w:t>
      </w:r>
    </w:p>
    <w:p w14:paraId="40650125" w14:textId="42F739F4" w:rsidR="00CD5CD3" w:rsidRPr="00170F8A" w:rsidRDefault="00CD5CD3" w:rsidP="00922490">
      <w:pPr>
        <w:pStyle w:val="ListParagraph"/>
        <w:numPr>
          <w:ilvl w:val="0"/>
          <w:numId w:val="16"/>
        </w:numPr>
        <w:spacing w:after="4"/>
        <w:rPr>
          <w:rFonts w:ascii="Times New Roman" w:hAnsi="Times New Roman" w:cs="Times New Roman"/>
        </w:rPr>
      </w:pPr>
      <w:r w:rsidRPr="00170F8A">
        <w:rPr>
          <w:rFonts w:ascii="Times New Roman" w:hAnsi="Times New Roman" w:cs="Times New Roman"/>
        </w:rPr>
        <w:t xml:space="preserve">The Immediate Past President shall serve as an advisor on the Executive Committee in the </w:t>
      </w:r>
      <w:r w:rsidRPr="00170F8A">
        <w:rPr>
          <w:rFonts w:ascii="Times New Roman" w:hAnsi="Times New Roman" w:cs="Times New Roman"/>
        </w:rPr>
        <w:t xml:space="preserve">      </w:t>
      </w:r>
      <w:r w:rsidRPr="00170F8A">
        <w:rPr>
          <w:rFonts w:ascii="Times New Roman" w:hAnsi="Times New Roman" w:cs="Times New Roman"/>
        </w:rPr>
        <w:t xml:space="preserve">year after their term as president concludes. The Past President shall attend Executive </w:t>
      </w:r>
      <w:r w:rsidRPr="00170F8A">
        <w:rPr>
          <w:rFonts w:ascii="Times New Roman" w:hAnsi="Times New Roman" w:cs="Times New Roman"/>
        </w:rPr>
        <w:t xml:space="preserve">   </w:t>
      </w:r>
      <w:r w:rsidRPr="00170F8A">
        <w:rPr>
          <w:rFonts w:ascii="Times New Roman" w:hAnsi="Times New Roman" w:cs="Times New Roman"/>
        </w:rPr>
        <w:t>Committee meetings and business meetings and consult with leadership as needed. </w:t>
      </w:r>
    </w:p>
    <w:p w14:paraId="7DE9D0BD" w14:textId="2C6CDC11" w:rsidR="00CD5CD3" w:rsidRPr="00170F8A" w:rsidRDefault="00CD5CD3" w:rsidP="00922490">
      <w:pPr>
        <w:pStyle w:val="ListParagraph"/>
        <w:numPr>
          <w:ilvl w:val="0"/>
          <w:numId w:val="16"/>
        </w:numPr>
        <w:spacing w:after="4"/>
        <w:rPr>
          <w:rFonts w:ascii="Times New Roman" w:hAnsi="Times New Roman" w:cs="Times New Roman"/>
        </w:rPr>
      </w:pPr>
      <w:r w:rsidRPr="00170F8A">
        <w:rPr>
          <w:rFonts w:ascii="Times New Roman" w:hAnsi="Times New Roman" w:cs="Times New Roman"/>
        </w:rPr>
        <w:t>The Secretary shall record the minutes of Executive Committee meetings and membership business meetings and, together with the President, shall monitor the ASAIL organization email. The Secretary shall also preserve minutes of all meetings and upload these to a shared Executive Council folder designated for such a purpose. </w:t>
      </w:r>
    </w:p>
    <w:p w14:paraId="0DF9DCDF" w14:textId="61358E4C" w:rsidR="00CD5CD3" w:rsidRPr="00170F8A" w:rsidRDefault="00CD5CD3" w:rsidP="00922490">
      <w:pPr>
        <w:pStyle w:val="ListParagraph"/>
        <w:numPr>
          <w:ilvl w:val="0"/>
          <w:numId w:val="16"/>
        </w:numPr>
        <w:spacing w:after="4"/>
        <w:rPr>
          <w:rFonts w:ascii="Times New Roman" w:hAnsi="Times New Roman" w:cs="Times New Roman"/>
        </w:rPr>
      </w:pPr>
      <w:r w:rsidRPr="00170F8A">
        <w:rPr>
          <w:rFonts w:ascii="Times New Roman" w:hAnsi="Times New Roman" w:cs="Times New Roman"/>
        </w:rPr>
        <w:t xml:space="preserve">The Treasurer shall collect and manage association funds (including keeping accurate and current records of association income, assets, and expenses) </w:t>
      </w:r>
      <w:proofErr w:type="gramStart"/>
      <w:r w:rsidRPr="00170F8A">
        <w:rPr>
          <w:rFonts w:ascii="Times New Roman" w:hAnsi="Times New Roman" w:cs="Times New Roman"/>
        </w:rPr>
        <w:t>so as to</w:t>
      </w:r>
      <w:proofErr w:type="gramEnd"/>
      <w:r w:rsidRPr="00170F8A">
        <w:rPr>
          <w:rFonts w:ascii="Times New Roman" w:hAnsi="Times New Roman" w:cs="Times New Roman"/>
        </w:rPr>
        <w:t xml:space="preserve"> further association goals. As </w:t>
      </w:r>
      <w:proofErr w:type="gramStart"/>
      <w:r w:rsidRPr="00170F8A">
        <w:rPr>
          <w:rFonts w:ascii="Times New Roman" w:hAnsi="Times New Roman" w:cs="Times New Roman"/>
        </w:rPr>
        <w:t>major instruments</w:t>
      </w:r>
      <w:proofErr w:type="gramEnd"/>
      <w:r w:rsidRPr="00170F8A">
        <w:rPr>
          <w:rFonts w:ascii="Times New Roman" w:hAnsi="Times New Roman" w:cs="Times New Roman"/>
        </w:rPr>
        <w:t xml:space="preserve"> for achieving these goals, the association journal shall receive priority in the expenditure of association funds. In addition, the Treasurer shall maintain accurate and current membership lists and shall answer queries regarding membership. The Treasurer shall make financial reports at Executive Committee meetings and at association business meetings. The association financial records shall be available to the Executive Committee upon request. </w:t>
      </w:r>
    </w:p>
    <w:p w14:paraId="459B1461" w14:textId="076DD587" w:rsidR="00CD5CD3" w:rsidRPr="00170F8A" w:rsidRDefault="00CD5CD3" w:rsidP="00922490">
      <w:pPr>
        <w:pStyle w:val="ListParagraph"/>
        <w:numPr>
          <w:ilvl w:val="0"/>
          <w:numId w:val="16"/>
        </w:numPr>
        <w:spacing w:after="4"/>
        <w:rPr>
          <w:rFonts w:ascii="Times New Roman" w:hAnsi="Times New Roman" w:cs="Times New Roman"/>
        </w:rPr>
      </w:pPr>
      <w:r w:rsidRPr="00170F8A">
        <w:rPr>
          <w:rFonts w:ascii="Times New Roman" w:hAnsi="Times New Roman" w:cs="Times New Roman"/>
        </w:rPr>
        <w:t>The Historian shall keep the archives and historical records of the organization. </w:t>
      </w:r>
    </w:p>
    <w:p w14:paraId="69699E02" w14:textId="48D02AC4" w:rsidR="00CD5CD3" w:rsidRPr="00170F8A" w:rsidRDefault="00CD5CD3" w:rsidP="00922490">
      <w:pPr>
        <w:pStyle w:val="ListParagraph"/>
        <w:numPr>
          <w:ilvl w:val="0"/>
          <w:numId w:val="16"/>
        </w:numPr>
        <w:spacing w:after="4"/>
        <w:rPr>
          <w:rFonts w:ascii="Times New Roman" w:hAnsi="Times New Roman" w:cs="Times New Roman"/>
        </w:rPr>
      </w:pPr>
      <w:r w:rsidRPr="00170F8A">
        <w:rPr>
          <w:rFonts w:ascii="Times New Roman" w:hAnsi="Times New Roman" w:cs="Times New Roman"/>
        </w:rPr>
        <w:t xml:space="preserve">Graduate Student Representatives will advise the Executive Committee on the </w:t>
      </w:r>
      <w:proofErr w:type="gramStart"/>
      <w:r w:rsidRPr="00170F8A">
        <w:rPr>
          <w:rFonts w:ascii="Times New Roman" w:hAnsi="Times New Roman" w:cs="Times New Roman"/>
        </w:rPr>
        <w:t>particular concerns</w:t>
      </w:r>
      <w:proofErr w:type="gramEnd"/>
      <w:r w:rsidRPr="00170F8A">
        <w:rPr>
          <w:rFonts w:ascii="Times New Roman" w:hAnsi="Times New Roman" w:cs="Times New Roman"/>
        </w:rPr>
        <w:t xml:space="preserve"> of current graduate students. </w:t>
      </w:r>
    </w:p>
    <w:p w14:paraId="363C98D5" w14:textId="3C2820A0" w:rsidR="00170F8A" w:rsidRPr="00170F8A" w:rsidRDefault="00CD5CD3" w:rsidP="00922490">
      <w:pPr>
        <w:pStyle w:val="ListParagraph"/>
        <w:numPr>
          <w:ilvl w:val="0"/>
          <w:numId w:val="16"/>
        </w:numPr>
        <w:spacing w:after="4"/>
        <w:rPr>
          <w:rFonts w:ascii="Times New Roman" w:hAnsi="Times New Roman" w:cs="Times New Roman"/>
        </w:rPr>
      </w:pPr>
      <w:r w:rsidRPr="00170F8A">
        <w:rPr>
          <w:rFonts w:ascii="Times New Roman" w:hAnsi="Times New Roman" w:cs="Times New Roman"/>
        </w:rPr>
        <w:t>The Awards Committee Chair will be solicited by the president and appointed for a period of three years. The position is renewable. The awards committee chair will solicit a chair for each of the ASAIL awards. The Awards Committee Chair will then work with the President, Vice-President, and/or each committee chair to establish award committees for each prize. The Awards Committee Chair will solicit award nominations and remind committees of their deadlines. Awards will be announced annually</w:t>
      </w:r>
      <w:r w:rsidR="00170F8A" w:rsidRPr="00170F8A">
        <w:rPr>
          <w:rFonts w:ascii="Times New Roman" w:hAnsi="Times New Roman" w:cs="Times New Roman"/>
        </w:rPr>
        <w:t>.</w:t>
      </w:r>
    </w:p>
    <w:p w14:paraId="5A0E9741" w14:textId="77777777" w:rsidR="00170F8A" w:rsidRDefault="00170F8A" w:rsidP="00922490">
      <w:pPr>
        <w:spacing w:after="4"/>
        <w:ind w:hanging="288"/>
        <w:rPr>
          <w:rFonts w:ascii="Times New Roman" w:hAnsi="Times New Roman" w:cs="Times New Roman"/>
        </w:rPr>
      </w:pPr>
    </w:p>
    <w:p w14:paraId="06C672CF" w14:textId="4DC001B7" w:rsidR="00CD5CD3" w:rsidRPr="00170F8A" w:rsidRDefault="00CD5CD3" w:rsidP="00922490">
      <w:pPr>
        <w:spacing w:after="4"/>
        <w:ind w:hanging="288"/>
        <w:rPr>
          <w:rFonts w:ascii="Times New Roman" w:hAnsi="Times New Roman" w:cs="Times New Roman"/>
        </w:rPr>
      </w:pPr>
      <w:r w:rsidRPr="00170F8A">
        <w:rPr>
          <w:rFonts w:ascii="Times New Roman" w:hAnsi="Times New Roman" w:cs="Times New Roman"/>
          <w:b/>
          <w:bCs/>
        </w:rPr>
        <w:t>V. Officers – Election </w:t>
      </w:r>
    </w:p>
    <w:p w14:paraId="062F3676" w14:textId="61CFB9DA" w:rsidR="00CD5CD3" w:rsidRPr="00170F8A" w:rsidRDefault="00CD5CD3" w:rsidP="00922490">
      <w:pPr>
        <w:pStyle w:val="ListParagraph"/>
        <w:numPr>
          <w:ilvl w:val="0"/>
          <w:numId w:val="15"/>
        </w:numPr>
        <w:spacing w:after="4"/>
        <w:rPr>
          <w:rFonts w:ascii="Times New Roman" w:hAnsi="Times New Roman" w:cs="Times New Roman"/>
        </w:rPr>
      </w:pPr>
      <w:r w:rsidRPr="00170F8A">
        <w:rPr>
          <w:rFonts w:ascii="Times New Roman" w:hAnsi="Times New Roman" w:cs="Times New Roman"/>
        </w:rPr>
        <w:t>Officers shall be elected from among current membership </w:t>
      </w:r>
    </w:p>
    <w:p w14:paraId="5C48F660" w14:textId="7FDBF4C9" w:rsidR="00CD5CD3" w:rsidRPr="00170F8A" w:rsidRDefault="00CD5CD3" w:rsidP="00922490">
      <w:pPr>
        <w:pStyle w:val="ListParagraph"/>
        <w:numPr>
          <w:ilvl w:val="0"/>
          <w:numId w:val="15"/>
        </w:numPr>
        <w:spacing w:after="4"/>
        <w:rPr>
          <w:rFonts w:ascii="Times New Roman" w:hAnsi="Times New Roman" w:cs="Times New Roman"/>
        </w:rPr>
      </w:pPr>
      <w:r w:rsidRPr="00170F8A">
        <w:rPr>
          <w:rFonts w:ascii="Times New Roman" w:hAnsi="Times New Roman" w:cs="Times New Roman"/>
        </w:rPr>
        <w:t>Election of officers shall be held by an electronic vote prior to the annual business meeting. </w:t>
      </w:r>
    </w:p>
    <w:p w14:paraId="7620B2D7" w14:textId="1BA5E6C1" w:rsidR="00CD5CD3" w:rsidRPr="00170F8A" w:rsidRDefault="00CD5CD3" w:rsidP="00922490">
      <w:pPr>
        <w:pStyle w:val="ListParagraph"/>
        <w:numPr>
          <w:ilvl w:val="0"/>
          <w:numId w:val="15"/>
        </w:numPr>
        <w:spacing w:after="4"/>
        <w:rPr>
          <w:rFonts w:ascii="Times New Roman" w:hAnsi="Times New Roman" w:cs="Times New Roman"/>
        </w:rPr>
      </w:pPr>
      <w:r w:rsidRPr="00170F8A">
        <w:rPr>
          <w:rFonts w:ascii="Times New Roman" w:hAnsi="Times New Roman" w:cs="Times New Roman"/>
        </w:rPr>
        <w:t>The President shall oversee the administration of elections in collaboration with the Executive Committee. </w:t>
      </w:r>
    </w:p>
    <w:p w14:paraId="5F79C682" w14:textId="14AF0428" w:rsidR="00CD5CD3" w:rsidRPr="00170F8A" w:rsidRDefault="00CD5CD3" w:rsidP="00922490">
      <w:pPr>
        <w:pStyle w:val="ListParagraph"/>
        <w:numPr>
          <w:ilvl w:val="0"/>
          <w:numId w:val="15"/>
        </w:numPr>
        <w:spacing w:after="4"/>
        <w:rPr>
          <w:rFonts w:ascii="Times New Roman" w:hAnsi="Times New Roman" w:cs="Times New Roman"/>
        </w:rPr>
      </w:pPr>
      <w:r w:rsidRPr="00170F8A">
        <w:rPr>
          <w:rFonts w:ascii="Times New Roman" w:hAnsi="Times New Roman" w:cs="Times New Roman"/>
        </w:rPr>
        <w:t>Either the President or a member of the Executive Council designated by the President will solicit nominations, confirm nominees’ willingness to serve, and subsequently solicit candidate statements. Self-nominations shall be permitted. </w:t>
      </w:r>
    </w:p>
    <w:p w14:paraId="5DC15259" w14:textId="5CAACEC8" w:rsidR="00CD5CD3" w:rsidRPr="00170F8A" w:rsidRDefault="00CD5CD3" w:rsidP="00922490">
      <w:pPr>
        <w:pStyle w:val="ListParagraph"/>
        <w:numPr>
          <w:ilvl w:val="0"/>
          <w:numId w:val="15"/>
        </w:numPr>
        <w:spacing w:after="4"/>
        <w:rPr>
          <w:rFonts w:ascii="Times New Roman" w:hAnsi="Times New Roman" w:cs="Times New Roman"/>
        </w:rPr>
      </w:pPr>
      <w:r w:rsidRPr="00170F8A">
        <w:rPr>
          <w:rFonts w:ascii="Times New Roman" w:hAnsi="Times New Roman" w:cs="Times New Roman"/>
        </w:rPr>
        <w:t>There should be a minimum of two weeks between the call for nominees and the announcement of the candidates for each available position. </w:t>
      </w:r>
    </w:p>
    <w:p w14:paraId="5FE123EA" w14:textId="7132A51F" w:rsidR="00CD5CD3" w:rsidRPr="00170F8A" w:rsidRDefault="00CD5CD3" w:rsidP="00922490">
      <w:pPr>
        <w:pStyle w:val="ListParagraph"/>
        <w:numPr>
          <w:ilvl w:val="0"/>
          <w:numId w:val="15"/>
        </w:numPr>
        <w:spacing w:after="4"/>
        <w:rPr>
          <w:rFonts w:ascii="Times New Roman" w:hAnsi="Times New Roman" w:cs="Times New Roman"/>
        </w:rPr>
      </w:pPr>
      <w:r w:rsidRPr="00170F8A">
        <w:rPr>
          <w:rFonts w:ascii="Times New Roman" w:hAnsi="Times New Roman" w:cs="Times New Roman"/>
        </w:rPr>
        <w:t>The slate of nominees for election together with their candidate statements shall be</w:t>
      </w:r>
      <w:r w:rsidR="00170F8A">
        <w:rPr>
          <w:rFonts w:ascii="Times New Roman" w:hAnsi="Times New Roman" w:cs="Times New Roman"/>
        </w:rPr>
        <w:t xml:space="preserve"> </w:t>
      </w:r>
      <w:r w:rsidRPr="00170F8A">
        <w:rPr>
          <w:rFonts w:ascii="Times New Roman" w:hAnsi="Times New Roman" w:cs="Times New Roman"/>
        </w:rPr>
        <w:t>presented to the ASAIL membership at least two weeks prior to the election. </w:t>
      </w:r>
    </w:p>
    <w:p w14:paraId="5B2BBC4C" w14:textId="77777777" w:rsidR="00CD5CD3" w:rsidRPr="00D733A5" w:rsidRDefault="00CD5CD3" w:rsidP="00922490">
      <w:pPr>
        <w:spacing w:after="4"/>
        <w:ind w:hanging="288"/>
        <w:rPr>
          <w:rFonts w:ascii="Times New Roman" w:hAnsi="Times New Roman" w:cs="Times New Roman"/>
        </w:rPr>
      </w:pPr>
    </w:p>
    <w:p w14:paraId="37E385DA" w14:textId="77777777" w:rsidR="00CD5CD3" w:rsidRPr="005A7321" w:rsidRDefault="00CD5CD3" w:rsidP="00922490">
      <w:pPr>
        <w:spacing w:after="4"/>
        <w:ind w:hanging="288"/>
        <w:rPr>
          <w:rFonts w:ascii="Times New Roman" w:hAnsi="Times New Roman" w:cs="Times New Roman"/>
          <w:b/>
          <w:bCs/>
        </w:rPr>
      </w:pPr>
      <w:r w:rsidRPr="005A7321">
        <w:rPr>
          <w:rFonts w:ascii="Times New Roman" w:hAnsi="Times New Roman" w:cs="Times New Roman"/>
          <w:b/>
          <w:bCs/>
        </w:rPr>
        <w:t>VI. Officers – Terms of Office </w:t>
      </w:r>
    </w:p>
    <w:p w14:paraId="2E92D8A9" w14:textId="6B615563" w:rsidR="00CD5CD3" w:rsidRPr="00170F8A" w:rsidRDefault="00CD5CD3" w:rsidP="00922490">
      <w:pPr>
        <w:pStyle w:val="ListParagraph"/>
        <w:numPr>
          <w:ilvl w:val="0"/>
          <w:numId w:val="11"/>
        </w:numPr>
        <w:spacing w:after="4"/>
        <w:rPr>
          <w:rFonts w:ascii="Times New Roman" w:hAnsi="Times New Roman" w:cs="Times New Roman"/>
        </w:rPr>
      </w:pPr>
      <w:r w:rsidRPr="00170F8A">
        <w:rPr>
          <w:rFonts w:ascii="Times New Roman" w:hAnsi="Times New Roman" w:cs="Times New Roman"/>
        </w:rPr>
        <w:t>The Vice-President shall be elected to a one-year term. After serving for a year the Vice-President shall automatically step into the position of President and serve a year as President. </w:t>
      </w:r>
    </w:p>
    <w:p w14:paraId="01143B77" w14:textId="77777777" w:rsidR="00922490" w:rsidRDefault="00CD5CD3" w:rsidP="00922490">
      <w:pPr>
        <w:pStyle w:val="ListParagraph"/>
        <w:numPr>
          <w:ilvl w:val="0"/>
          <w:numId w:val="11"/>
        </w:numPr>
        <w:spacing w:after="4"/>
        <w:rPr>
          <w:rFonts w:ascii="Times New Roman" w:hAnsi="Times New Roman" w:cs="Times New Roman"/>
        </w:rPr>
      </w:pPr>
      <w:r w:rsidRPr="00170F8A">
        <w:rPr>
          <w:rFonts w:ascii="Times New Roman" w:hAnsi="Times New Roman" w:cs="Times New Roman"/>
        </w:rPr>
        <w:t>The Immediate Past President will serve a one-year term in the year after their presidency.</w:t>
      </w:r>
    </w:p>
    <w:p w14:paraId="0EC5DB37" w14:textId="0CE88EF4" w:rsidR="00CD5CD3" w:rsidRPr="00170F8A" w:rsidRDefault="00CD5CD3" w:rsidP="00922490">
      <w:pPr>
        <w:pStyle w:val="ListParagraph"/>
        <w:numPr>
          <w:ilvl w:val="0"/>
          <w:numId w:val="11"/>
        </w:numPr>
        <w:spacing w:after="4"/>
        <w:rPr>
          <w:rFonts w:ascii="Times New Roman" w:hAnsi="Times New Roman" w:cs="Times New Roman"/>
        </w:rPr>
      </w:pPr>
      <w:r w:rsidRPr="00170F8A">
        <w:rPr>
          <w:rFonts w:ascii="Times New Roman" w:hAnsi="Times New Roman" w:cs="Times New Roman"/>
        </w:rPr>
        <w:t>The Secretary shall be elected to a two-year term.</w:t>
      </w:r>
    </w:p>
    <w:p w14:paraId="407AB91D" w14:textId="32065A9E" w:rsidR="00CD5CD3" w:rsidRPr="00170F8A" w:rsidRDefault="00CD5CD3" w:rsidP="00922490">
      <w:pPr>
        <w:pStyle w:val="ListParagraph"/>
        <w:numPr>
          <w:ilvl w:val="0"/>
          <w:numId w:val="11"/>
        </w:numPr>
        <w:spacing w:after="4"/>
        <w:rPr>
          <w:rFonts w:ascii="Times New Roman" w:hAnsi="Times New Roman" w:cs="Times New Roman"/>
        </w:rPr>
      </w:pPr>
      <w:r w:rsidRPr="00170F8A">
        <w:rPr>
          <w:rFonts w:ascii="Times New Roman" w:hAnsi="Times New Roman" w:cs="Times New Roman"/>
        </w:rPr>
        <w:t>The Treasurer shall be elected to a two-year renewable term. </w:t>
      </w:r>
    </w:p>
    <w:p w14:paraId="3F1C68E0" w14:textId="6FFD11B3" w:rsidR="00CD5CD3" w:rsidRPr="00170F8A" w:rsidRDefault="00CD5CD3" w:rsidP="00922490">
      <w:pPr>
        <w:pStyle w:val="ListParagraph"/>
        <w:numPr>
          <w:ilvl w:val="0"/>
          <w:numId w:val="11"/>
        </w:numPr>
        <w:spacing w:after="4"/>
        <w:rPr>
          <w:rFonts w:ascii="Times New Roman" w:hAnsi="Times New Roman" w:cs="Times New Roman"/>
        </w:rPr>
      </w:pPr>
      <w:r w:rsidRPr="00170F8A">
        <w:rPr>
          <w:rFonts w:ascii="Times New Roman" w:hAnsi="Times New Roman" w:cs="Times New Roman"/>
        </w:rPr>
        <w:t>Graduate Representatives shall be elected to one-year terms that can be renewed to a second year if their time in candidacy allows. </w:t>
      </w:r>
    </w:p>
    <w:p w14:paraId="3FF01CF6" w14:textId="5E61C291" w:rsidR="00CD5CD3" w:rsidRPr="00170F8A" w:rsidRDefault="00CD5CD3" w:rsidP="00922490">
      <w:pPr>
        <w:pStyle w:val="ListParagraph"/>
        <w:numPr>
          <w:ilvl w:val="0"/>
          <w:numId w:val="11"/>
        </w:numPr>
        <w:spacing w:after="4"/>
        <w:rPr>
          <w:rFonts w:ascii="Times New Roman" w:hAnsi="Times New Roman" w:cs="Times New Roman"/>
        </w:rPr>
      </w:pPr>
      <w:r w:rsidRPr="00170F8A">
        <w:rPr>
          <w:rFonts w:ascii="Times New Roman" w:hAnsi="Times New Roman" w:cs="Times New Roman"/>
        </w:rPr>
        <w:t xml:space="preserve">All elected officials shall assume their new duties August </w:t>
      </w:r>
      <w:proofErr w:type="gramStart"/>
      <w:r w:rsidRPr="00170F8A">
        <w:rPr>
          <w:rFonts w:ascii="Times New Roman" w:hAnsi="Times New Roman" w:cs="Times New Roman"/>
        </w:rPr>
        <w:t>1</w:t>
      </w:r>
      <w:proofErr w:type="gramEnd"/>
      <w:r w:rsidRPr="00170F8A">
        <w:rPr>
          <w:rFonts w:ascii="Times New Roman" w:hAnsi="Times New Roman" w:cs="Times New Roman"/>
        </w:rPr>
        <w:t xml:space="preserve"> and their term will run August 1 to July 31 of the next year, if serving a one-year term, or July 31 of the second year, if serving a two-year term. </w:t>
      </w:r>
    </w:p>
    <w:p w14:paraId="7993DD0F" w14:textId="2E63D7F3" w:rsidR="00CD5CD3" w:rsidRPr="00170F8A" w:rsidRDefault="00CD5CD3" w:rsidP="00922490">
      <w:pPr>
        <w:pStyle w:val="ListParagraph"/>
        <w:numPr>
          <w:ilvl w:val="0"/>
          <w:numId w:val="11"/>
        </w:numPr>
        <w:spacing w:after="4"/>
        <w:rPr>
          <w:rFonts w:ascii="Times New Roman" w:hAnsi="Times New Roman" w:cs="Times New Roman"/>
        </w:rPr>
      </w:pPr>
      <w:r w:rsidRPr="00170F8A">
        <w:rPr>
          <w:rFonts w:ascii="Times New Roman" w:hAnsi="Times New Roman" w:cs="Times New Roman"/>
        </w:rPr>
        <w:lastRenderedPageBreak/>
        <w:t xml:space="preserve">Should the President not complete their term, the President shall be replaced by the current </w:t>
      </w:r>
      <w:proofErr w:type="gramStart"/>
      <w:r w:rsidRPr="00170F8A">
        <w:rPr>
          <w:rFonts w:ascii="Times New Roman" w:hAnsi="Times New Roman" w:cs="Times New Roman"/>
        </w:rPr>
        <w:t>Vice-President</w:t>
      </w:r>
      <w:proofErr w:type="gramEnd"/>
      <w:r w:rsidRPr="00170F8A">
        <w:rPr>
          <w:rFonts w:ascii="Times New Roman" w:hAnsi="Times New Roman" w:cs="Times New Roman"/>
        </w:rPr>
        <w:t xml:space="preserve"> and a new Vice-President shall be elected as soon as possible to complete the vacated term. Should the Vice-President fail to finish their term, a new Vice-President shall be elected as soon as possible to complete that term. Should the Secretary or Treasurer not finish their terms, a new candidate shall be elected as soon as possible to complete the vacated term. The Executive Committee will administer these elections. </w:t>
      </w:r>
    </w:p>
    <w:p w14:paraId="478CE3BC" w14:textId="77777777" w:rsidR="00217461" w:rsidRPr="00D733A5" w:rsidRDefault="00217461" w:rsidP="00922490">
      <w:pPr>
        <w:spacing w:after="4"/>
        <w:ind w:hanging="288"/>
        <w:rPr>
          <w:rFonts w:ascii="Times New Roman" w:hAnsi="Times New Roman" w:cs="Times New Roman"/>
        </w:rPr>
      </w:pPr>
    </w:p>
    <w:p w14:paraId="38948488" w14:textId="77777777" w:rsidR="00CD5CD3" w:rsidRPr="005A7321" w:rsidRDefault="00CD5CD3" w:rsidP="00922490">
      <w:pPr>
        <w:spacing w:after="4"/>
        <w:ind w:hanging="288"/>
        <w:rPr>
          <w:rFonts w:ascii="Times New Roman" w:hAnsi="Times New Roman" w:cs="Times New Roman"/>
          <w:b/>
          <w:bCs/>
        </w:rPr>
      </w:pPr>
      <w:r w:rsidRPr="005A7321">
        <w:rPr>
          <w:rFonts w:ascii="Times New Roman" w:hAnsi="Times New Roman" w:cs="Times New Roman"/>
          <w:b/>
          <w:bCs/>
        </w:rPr>
        <w:t>VII. Executive Committee </w:t>
      </w:r>
    </w:p>
    <w:p w14:paraId="34AD2774" w14:textId="0515B96E" w:rsidR="00CD5CD3" w:rsidRPr="00170F8A" w:rsidRDefault="00CD5CD3" w:rsidP="00922490">
      <w:pPr>
        <w:pStyle w:val="ListParagraph"/>
        <w:numPr>
          <w:ilvl w:val="0"/>
          <w:numId w:val="9"/>
        </w:numPr>
        <w:spacing w:after="4"/>
        <w:rPr>
          <w:rFonts w:ascii="Times New Roman" w:hAnsi="Times New Roman" w:cs="Times New Roman"/>
        </w:rPr>
      </w:pPr>
      <w:r w:rsidRPr="00170F8A">
        <w:rPr>
          <w:rFonts w:ascii="Times New Roman" w:hAnsi="Times New Roman" w:cs="Times New Roman"/>
        </w:rPr>
        <w:t>The membership of the Executive Committee shall include all ASAIL officers and appointed chairs. </w:t>
      </w:r>
    </w:p>
    <w:p w14:paraId="71CF6301" w14:textId="66D1B078" w:rsidR="00CD5CD3" w:rsidRPr="00170F8A" w:rsidRDefault="00CD5CD3" w:rsidP="00922490">
      <w:pPr>
        <w:pStyle w:val="ListParagraph"/>
        <w:numPr>
          <w:ilvl w:val="0"/>
          <w:numId w:val="9"/>
        </w:numPr>
        <w:spacing w:after="4"/>
        <w:rPr>
          <w:rFonts w:ascii="Times New Roman" w:hAnsi="Times New Roman" w:cs="Times New Roman"/>
        </w:rPr>
      </w:pPr>
      <w:r w:rsidRPr="00170F8A">
        <w:rPr>
          <w:rFonts w:ascii="Times New Roman" w:hAnsi="Times New Roman" w:cs="Times New Roman"/>
        </w:rPr>
        <w:t>The Executive Committee shall meet as often as feasible to conduct association business. While monthly meetings are advisable, the Committee shall meet at least once an academic term. </w:t>
      </w:r>
    </w:p>
    <w:p w14:paraId="3C1623B6" w14:textId="00536B27" w:rsidR="00CD5CD3" w:rsidRPr="00170F8A" w:rsidRDefault="00CD5CD3" w:rsidP="00922490">
      <w:pPr>
        <w:pStyle w:val="ListParagraph"/>
        <w:numPr>
          <w:ilvl w:val="0"/>
          <w:numId w:val="9"/>
        </w:numPr>
        <w:spacing w:after="4"/>
        <w:rPr>
          <w:rFonts w:ascii="Times New Roman" w:hAnsi="Times New Roman" w:cs="Times New Roman"/>
        </w:rPr>
      </w:pPr>
      <w:r w:rsidRPr="00170F8A">
        <w:rPr>
          <w:rFonts w:ascii="Times New Roman" w:hAnsi="Times New Roman" w:cs="Times New Roman"/>
        </w:rPr>
        <w:t>The responsibilities of the Executive Committee shall be: </w:t>
      </w:r>
    </w:p>
    <w:p w14:paraId="3864CAD2" w14:textId="3FAB2E7C" w:rsidR="00CD5CD3" w:rsidRPr="00217461" w:rsidRDefault="00CD5CD3" w:rsidP="00922490">
      <w:pPr>
        <w:pStyle w:val="ListParagraph"/>
        <w:numPr>
          <w:ilvl w:val="0"/>
          <w:numId w:val="1"/>
        </w:numPr>
        <w:spacing w:after="4"/>
        <w:rPr>
          <w:rFonts w:ascii="Times New Roman" w:hAnsi="Times New Roman" w:cs="Times New Roman"/>
        </w:rPr>
      </w:pPr>
      <w:r w:rsidRPr="00217461">
        <w:rPr>
          <w:rFonts w:ascii="Times New Roman" w:hAnsi="Times New Roman" w:cs="Times New Roman"/>
        </w:rPr>
        <w:t>to further the goals of the organization; </w:t>
      </w:r>
    </w:p>
    <w:p w14:paraId="0DC59BA1" w14:textId="70BD9E58" w:rsidR="00CD5CD3" w:rsidRPr="00217461" w:rsidRDefault="00CD5CD3" w:rsidP="00922490">
      <w:pPr>
        <w:pStyle w:val="ListParagraph"/>
        <w:numPr>
          <w:ilvl w:val="0"/>
          <w:numId w:val="1"/>
        </w:numPr>
        <w:spacing w:after="4"/>
        <w:rPr>
          <w:rFonts w:ascii="Times New Roman" w:hAnsi="Times New Roman" w:cs="Times New Roman"/>
        </w:rPr>
      </w:pPr>
      <w:r w:rsidRPr="00217461">
        <w:rPr>
          <w:rFonts w:ascii="Times New Roman" w:hAnsi="Times New Roman" w:cs="Times New Roman"/>
        </w:rPr>
        <w:t>to initiate and supervise the services of the association; </w:t>
      </w:r>
    </w:p>
    <w:p w14:paraId="70F031F2" w14:textId="07F6CF2E" w:rsidR="00CD5CD3" w:rsidRPr="00217461" w:rsidRDefault="00CD5CD3" w:rsidP="00922490">
      <w:pPr>
        <w:pStyle w:val="ListParagraph"/>
        <w:numPr>
          <w:ilvl w:val="0"/>
          <w:numId w:val="1"/>
        </w:numPr>
        <w:spacing w:after="4"/>
        <w:rPr>
          <w:rFonts w:ascii="Times New Roman" w:hAnsi="Times New Roman" w:cs="Times New Roman"/>
        </w:rPr>
      </w:pPr>
      <w:r w:rsidRPr="00217461">
        <w:rPr>
          <w:rFonts w:ascii="Times New Roman" w:hAnsi="Times New Roman" w:cs="Times New Roman"/>
        </w:rPr>
        <w:t>to approve the budget of the association and to supervise its expenditure and to act on proposals regarding dues structure and subscription rates for publications; </w:t>
      </w:r>
    </w:p>
    <w:p w14:paraId="49B91589" w14:textId="74A73040" w:rsidR="00CD5CD3" w:rsidRPr="00217461" w:rsidRDefault="00CD5CD3" w:rsidP="00922490">
      <w:pPr>
        <w:pStyle w:val="ListParagraph"/>
        <w:numPr>
          <w:ilvl w:val="0"/>
          <w:numId w:val="1"/>
        </w:numPr>
        <w:spacing w:after="4"/>
        <w:rPr>
          <w:rFonts w:ascii="Times New Roman" w:hAnsi="Times New Roman" w:cs="Times New Roman"/>
        </w:rPr>
      </w:pPr>
      <w:r w:rsidRPr="00217461">
        <w:rPr>
          <w:rFonts w:ascii="Times New Roman" w:hAnsi="Times New Roman" w:cs="Times New Roman"/>
        </w:rPr>
        <w:t>to make recommendations to the membership, to act on recommendations by members, and to inform members of actions taken; </w:t>
      </w:r>
    </w:p>
    <w:p w14:paraId="5C7C1617" w14:textId="32C69C2D" w:rsidR="00CD5CD3" w:rsidRPr="00217461" w:rsidRDefault="00CD5CD3" w:rsidP="00922490">
      <w:pPr>
        <w:pStyle w:val="ListParagraph"/>
        <w:numPr>
          <w:ilvl w:val="0"/>
          <w:numId w:val="1"/>
        </w:numPr>
        <w:spacing w:after="4"/>
        <w:rPr>
          <w:rFonts w:ascii="Times New Roman" w:hAnsi="Times New Roman" w:cs="Times New Roman"/>
        </w:rPr>
      </w:pPr>
      <w:r w:rsidRPr="00217461">
        <w:rPr>
          <w:rFonts w:ascii="Times New Roman" w:hAnsi="Times New Roman" w:cs="Times New Roman"/>
        </w:rPr>
        <w:t>to establish and discharge committees, either on recommendation of the membership or on its own initiative, and to designate their chairs; </w:t>
      </w:r>
    </w:p>
    <w:p w14:paraId="02A15FCA" w14:textId="430395D6" w:rsidR="00217461" w:rsidRPr="00217461" w:rsidRDefault="00CD5CD3" w:rsidP="00922490">
      <w:pPr>
        <w:pStyle w:val="ListParagraph"/>
        <w:numPr>
          <w:ilvl w:val="0"/>
          <w:numId w:val="1"/>
        </w:numPr>
        <w:spacing w:after="4"/>
        <w:rPr>
          <w:rFonts w:ascii="Times New Roman" w:hAnsi="Times New Roman" w:cs="Times New Roman"/>
        </w:rPr>
      </w:pPr>
      <w:r w:rsidRPr="00217461">
        <w:rPr>
          <w:rFonts w:ascii="Times New Roman" w:hAnsi="Times New Roman" w:cs="Times New Roman"/>
        </w:rPr>
        <w:t>to oversee publications, media, and archives of the association, including appointing, assisting, and advising the editor of the association journal and the association’s historian; </w:t>
      </w:r>
    </w:p>
    <w:p w14:paraId="7F0750ED" w14:textId="78C23372" w:rsidR="00CD5CD3" w:rsidRPr="00217461" w:rsidRDefault="00CD5CD3" w:rsidP="00922490">
      <w:pPr>
        <w:pStyle w:val="ListParagraph"/>
        <w:numPr>
          <w:ilvl w:val="0"/>
          <w:numId w:val="1"/>
        </w:numPr>
        <w:spacing w:after="4"/>
        <w:rPr>
          <w:rFonts w:ascii="Times New Roman" w:hAnsi="Times New Roman" w:cs="Times New Roman"/>
        </w:rPr>
      </w:pPr>
      <w:r w:rsidRPr="00217461">
        <w:rPr>
          <w:rFonts w:ascii="Times New Roman" w:hAnsi="Times New Roman" w:cs="Times New Roman"/>
        </w:rPr>
        <w:t>to plan conventions and other meetings of the association.</w:t>
      </w:r>
    </w:p>
    <w:p w14:paraId="56B89D5D" w14:textId="77777777" w:rsidR="00CD5CD3" w:rsidRPr="00D733A5" w:rsidRDefault="00CD5CD3" w:rsidP="00922490">
      <w:pPr>
        <w:spacing w:after="4"/>
        <w:ind w:hanging="288"/>
        <w:rPr>
          <w:rFonts w:ascii="Times New Roman" w:hAnsi="Times New Roman" w:cs="Times New Roman"/>
        </w:rPr>
      </w:pPr>
    </w:p>
    <w:p w14:paraId="0379F000" w14:textId="77777777" w:rsidR="00CD5CD3" w:rsidRPr="005A7321" w:rsidRDefault="00CD5CD3" w:rsidP="00922490">
      <w:pPr>
        <w:spacing w:after="4"/>
        <w:ind w:hanging="288"/>
        <w:rPr>
          <w:rFonts w:ascii="Times New Roman" w:hAnsi="Times New Roman" w:cs="Times New Roman"/>
          <w:b/>
          <w:bCs/>
        </w:rPr>
      </w:pPr>
      <w:r w:rsidRPr="005A7321">
        <w:rPr>
          <w:rFonts w:ascii="Times New Roman" w:hAnsi="Times New Roman" w:cs="Times New Roman"/>
          <w:b/>
          <w:bCs/>
        </w:rPr>
        <w:t>VIII. Association Meetings </w:t>
      </w:r>
    </w:p>
    <w:p w14:paraId="77F8E319" w14:textId="78A6EA99" w:rsidR="00CD5CD3" w:rsidRPr="005A7321" w:rsidRDefault="00CD5CD3" w:rsidP="00922490">
      <w:pPr>
        <w:pStyle w:val="ListParagraph"/>
        <w:numPr>
          <w:ilvl w:val="0"/>
          <w:numId w:val="7"/>
        </w:numPr>
        <w:spacing w:after="4"/>
        <w:rPr>
          <w:rFonts w:ascii="Times New Roman" w:hAnsi="Times New Roman" w:cs="Times New Roman"/>
        </w:rPr>
      </w:pPr>
      <w:r w:rsidRPr="005A7321">
        <w:rPr>
          <w:rFonts w:ascii="Times New Roman" w:hAnsi="Times New Roman" w:cs="Times New Roman"/>
        </w:rPr>
        <w:t>The association shall hold an annual business meeting during its own conference or virtually at a time selected by the Executive Committee. Other meetings can be convened as needed by the President or Executive Committee. </w:t>
      </w:r>
    </w:p>
    <w:p w14:paraId="222D31A4" w14:textId="7342EA56" w:rsidR="00CD5CD3" w:rsidRPr="005A7321" w:rsidRDefault="00CD5CD3" w:rsidP="00922490">
      <w:pPr>
        <w:pStyle w:val="ListParagraph"/>
        <w:numPr>
          <w:ilvl w:val="0"/>
          <w:numId w:val="7"/>
        </w:numPr>
        <w:spacing w:after="4"/>
        <w:rPr>
          <w:rFonts w:ascii="Times New Roman" w:hAnsi="Times New Roman" w:cs="Times New Roman"/>
        </w:rPr>
      </w:pPr>
      <w:r w:rsidRPr="005A7321">
        <w:rPr>
          <w:rFonts w:ascii="Times New Roman" w:hAnsi="Times New Roman" w:cs="Times New Roman"/>
        </w:rPr>
        <w:t xml:space="preserve">The association shall hold conferences at times and places determined by the Executive Committee. In an emergency, the Executive Committee shall have the power to cancel </w:t>
      </w:r>
      <w:proofErr w:type="gramStart"/>
      <w:r w:rsidRPr="005A7321">
        <w:rPr>
          <w:rFonts w:ascii="Times New Roman" w:hAnsi="Times New Roman" w:cs="Times New Roman"/>
        </w:rPr>
        <w:t>a conference</w:t>
      </w:r>
      <w:proofErr w:type="gramEnd"/>
      <w:r w:rsidRPr="005A7321">
        <w:rPr>
          <w:rFonts w:ascii="Times New Roman" w:hAnsi="Times New Roman" w:cs="Times New Roman"/>
        </w:rPr>
        <w:t>. </w:t>
      </w:r>
    </w:p>
    <w:p w14:paraId="3AD62849" w14:textId="7A534F40" w:rsidR="00CD5CD3" w:rsidRPr="005A7321" w:rsidRDefault="00CD5CD3" w:rsidP="00922490">
      <w:pPr>
        <w:pStyle w:val="ListParagraph"/>
        <w:numPr>
          <w:ilvl w:val="0"/>
          <w:numId w:val="7"/>
        </w:numPr>
        <w:spacing w:after="4"/>
        <w:rPr>
          <w:rFonts w:ascii="Times New Roman" w:hAnsi="Times New Roman" w:cs="Times New Roman"/>
        </w:rPr>
      </w:pPr>
      <w:r w:rsidRPr="005A7321">
        <w:rPr>
          <w:rFonts w:ascii="Times New Roman" w:hAnsi="Times New Roman" w:cs="Times New Roman"/>
        </w:rPr>
        <w:t>Conferences shall be planned by the Executive Committee with the advice of a program committee appointed by the Executive Committee. </w:t>
      </w:r>
    </w:p>
    <w:p w14:paraId="44D44BD7" w14:textId="721B52A3" w:rsidR="00CD5CD3" w:rsidRPr="005A7321" w:rsidRDefault="00CD5CD3" w:rsidP="00922490">
      <w:pPr>
        <w:pStyle w:val="ListParagraph"/>
        <w:numPr>
          <w:ilvl w:val="0"/>
          <w:numId w:val="7"/>
        </w:numPr>
        <w:spacing w:after="4"/>
        <w:rPr>
          <w:rFonts w:ascii="Times New Roman" w:hAnsi="Times New Roman" w:cs="Times New Roman"/>
        </w:rPr>
      </w:pPr>
      <w:r w:rsidRPr="005A7321">
        <w:rPr>
          <w:rFonts w:ascii="Times New Roman" w:hAnsi="Times New Roman" w:cs="Times New Roman"/>
        </w:rPr>
        <w:t>Association sessions at the conferences of partner organizations shall be planned by session chairs appointed by the Executive Committee. </w:t>
      </w:r>
    </w:p>
    <w:p w14:paraId="1F6E5059" w14:textId="77777777" w:rsidR="00CD5CD3" w:rsidRPr="00D733A5" w:rsidRDefault="00CD5CD3" w:rsidP="00922490">
      <w:pPr>
        <w:spacing w:after="4"/>
        <w:ind w:hanging="288"/>
        <w:rPr>
          <w:rFonts w:ascii="Times New Roman" w:hAnsi="Times New Roman" w:cs="Times New Roman"/>
        </w:rPr>
      </w:pPr>
    </w:p>
    <w:p w14:paraId="660D269E" w14:textId="77777777" w:rsidR="00CD5CD3" w:rsidRPr="005A7321" w:rsidRDefault="00CD5CD3" w:rsidP="00922490">
      <w:pPr>
        <w:spacing w:after="4"/>
        <w:ind w:hanging="288"/>
        <w:rPr>
          <w:rFonts w:ascii="Times New Roman" w:hAnsi="Times New Roman" w:cs="Times New Roman"/>
          <w:b/>
          <w:bCs/>
        </w:rPr>
      </w:pPr>
      <w:r w:rsidRPr="005A7321">
        <w:rPr>
          <w:rFonts w:ascii="Times New Roman" w:hAnsi="Times New Roman" w:cs="Times New Roman"/>
          <w:b/>
          <w:bCs/>
        </w:rPr>
        <w:t>IX. Amendments </w:t>
      </w:r>
    </w:p>
    <w:p w14:paraId="218F75C2" w14:textId="2B64C553" w:rsidR="00CD5CD3" w:rsidRPr="005A7321" w:rsidRDefault="00CD5CD3" w:rsidP="00922490">
      <w:pPr>
        <w:pStyle w:val="ListParagraph"/>
        <w:numPr>
          <w:ilvl w:val="0"/>
          <w:numId w:val="5"/>
        </w:numPr>
        <w:spacing w:after="4"/>
        <w:rPr>
          <w:rFonts w:ascii="Times New Roman" w:hAnsi="Times New Roman" w:cs="Times New Roman"/>
        </w:rPr>
      </w:pPr>
      <w:r w:rsidRPr="005A7321">
        <w:rPr>
          <w:rFonts w:ascii="Times New Roman" w:hAnsi="Times New Roman" w:cs="Times New Roman"/>
        </w:rPr>
        <w:t>Proposals for amendments to these by-laws may be initiated by the Executive Committee or by any association member. </w:t>
      </w:r>
    </w:p>
    <w:p w14:paraId="17A55EB5" w14:textId="5B0C0A62" w:rsidR="00CD5CD3" w:rsidRPr="005A7321" w:rsidRDefault="00CD5CD3" w:rsidP="00922490">
      <w:pPr>
        <w:pStyle w:val="ListParagraph"/>
        <w:numPr>
          <w:ilvl w:val="0"/>
          <w:numId w:val="5"/>
        </w:numPr>
        <w:spacing w:after="4"/>
        <w:rPr>
          <w:rFonts w:ascii="Times New Roman" w:hAnsi="Times New Roman" w:cs="Times New Roman"/>
        </w:rPr>
      </w:pPr>
      <w:r w:rsidRPr="005A7321">
        <w:rPr>
          <w:rFonts w:ascii="Times New Roman" w:hAnsi="Times New Roman" w:cs="Times New Roman"/>
        </w:rPr>
        <w:t xml:space="preserve">All amendments to be </w:t>
      </w:r>
      <w:proofErr w:type="gramStart"/>
      <w:r w:rsidRPr="005A7321">
        <w:rPr>
          <w:rFonts w:ascii="Times New Roman" w:hAnsi="Times New Roman" w:cs="Times New Roman"/>
        </w:rPr>
        <w:t>brought</w:t>
      </w:r>
      <w:proofErr w:type="gramEnd"/>
      <w:r w:rsidRPr="005A7321">
        <w:rPr>
          <w:rFonts w:ascii="Times New Roman" w:hAnsi="Times New Roman" w:cs="Times New Roman"/>
        </w:rPr>
        <w:t xml:space="preserve"> before </w:t>
      </w:r>
      <w:proofErr w:type="gramStart"/>
      <w:r w:rsidRPr="005A7321">
        <w:rPr>
          <w:rFonts w:ascii="Times New Roman" w:hAnsi="Times New Roman" w:cs="Times New Roman"/>
        </w:rPr>
        <w:t>the membership</w:t>
      </w:r>
      <w:proofErr w:type="gramEnd"/>
      <w:r w:rsidRPr="005A7321">
        <w:rPr>
          <w:rFonts w:ascii="Times New Roman" w:hAnsi="Times New Roman" w:cs="Times New Roman"/>
        </w:rPr>
        <w:t xml:space="preserve"> shall be published at least thirty days before the ASAIL business meeting or online vote. </w:t>
      </w:r>
    </w:p>
    <w:p w14:paraId="3E2F0751" w14:textId="1F47F3B0" w:rsidR="00CD5CD3" w:rsidRPr="005A7321" w:rsidRDefault="00CD5CD3" w:rsidP="00922490">
      <w:pPr>
        <w:pStyle w:val="ListParagraph"/>
        <w:numPr>
          <w:ilvl w:val="0"/>
          <w:numId w:val="5"/>
        </w:numPr>
        <w:spacing w:after="4"/>
        <w:rPr>
          <w:rFonts w:ascii="Times New Roman" w:hAnsi="Times New Roman" w:cs="Times New Roman"/>
        </w:rPr>
      </w:pPr>
      <w:r w:rsidRPr="005A7321">
        <w:rPr>
          <w:rFonts w:ascii="Times New Roman" w:hAnsi="Times New Roman" w:cs="Times New Roman"/>
        </w:rPr>
        <w:t xml:space="preserve">Amendments must be approved by </w:t>
      </w:r>
      <w:proofErr w:type="gramStart"/>
      <w:r w:rsidRPr="005A7321">
        <w:rPr>
          <w:rFonts w:ascii="Times New Roman" w:hAnsi="Times New Roman" w:cs="Times New Roman"/>
        </w:rPr>
        <w:t>a majority of</w:t>
      </w:r>
      <w:proofErr w:type="gramEnd"/>
      <w:r w:rsidRPr="005A7321">
        <w:rPr>
          <w:rFonts w:ascii="Times New Roman" w:hAnsi="Times New Roman" w:cs="Times New Roman"/>
        </w:rPr>
        <w:t xml:space="preserve"> those voting. </w:t>
      </w:r>
    </w:p>
    <w:p w14:paraId="2D3885CB" w14:textId="77777777" w:rsidR="00CD5CD3" w:rsidRPr="00D733A5" w:rsidRDefault="00CD5CD3" w:rsidP="00922490">
      <w:pPr>
        <w:spacing w:after="4"/>
        <w:ind w:hanging="288"/>
        <w:rPr>
          <w:rFonts w:ascii="Times New Roman" w:hAnsi="Times New Roman" w:cs="Times New Roman"/>
        </w:rPr>
      </w:pPr>
    </w:p>
    <w:p w14:paraId="6C718EA4" w14:textId="77777777" w:rsidR="00CD5CD3" w:rsidRPr="005A7321" w:rsidRDefault="00CD5CD3" w:rsidP="00922490">
      <w:pPr>
        <w:spacing w:after="4"/>
        <w:ind w:hanging="288"/>
        <w:rPr>
          <w:rFonts w:ascii="Times New Roman" w:hAnsi="Times New Roman" w:cs="Times New Roman"/>
          <w:b/>
          <w:bCs/>
        </w:rPr>
      </w:pPr>
      <w:r w:rsidRPr="005A7321">
        <w:rPr>
          <w:rFonts w:ascii="Times New Roman" w:hAnsi="Times New Roman" w:cs="Times New Roman"/>
          <w:b/>
          <w:bCs/>
        </w:rPr>
        <w:t>X. Dissolution </w:t>
      </w:r>
    </w:p>
    <w:p w14:paraId="5B7A17DF" w14:textId="3A1C9F9C" w:rsidR="00CD5CD3" w:rsidRPr="005A7321" w:rsidRDefault="00CD5CD3" w:rsidP="00922490">
      <w:pPr>
        <w:pStyle w:val="ListParagraph"/>
        <w:numPr>
          <w:ilvl w:val="0"/>
          <w:numId w:val="4"/>
        </w:numPr>
        <w:spacing w:after="4"/>
        <w:rPr>
          <w:rFonts w:ascii="Times New Roman" w:hAnsi="Times New Roman" w:cs="Times New Roman"/>
        </w:rPr>
      </w:pPr>
      <w:r w:rsidRPr="005A7321">
        <w:rPr>
          <w:rFonts w:ascii="Times New Roman" w:hAnsi="Times New Roman" w:cs="Times New Roman"/>
        </w:rPr>
        <w:t>The association may be dissolved only by a vote of the members present at a special meeting called for that purpose. </w:t>
      </w:r>
    </w:p>
    <w:p w14:paraId="75F2AE3C" w14:textId="1B03FAA4" w:rsidR="00CD5CD3" w:rsidRPr="005A7321" w:rsidRDefault="00CD5CD3" w:rsidP="00922490">
      <w:pPr>
        <w:pStyle w:val="ListParagraph"/>
        <w:numPr>
          <w:ilvl w:val="0"/>
          <w:numId w:val="4"/>
        </w:numPr>
        <w:spacing w:after="4"/>
        <w:rPr>
          <w:rFonts w:ascii="Times New Roman" w:hAnsi="Times New Roman" w:cs="Times New Roman"/>
        </w:rPr>
      </w:pPr>
      <w:r w:rsidRPr="005A7321">
        <w:rPr>
          <w:rFonts w:ascii="Times New Roman" w:hAnsi="Times New Roman" w:cs="Times New Roman"/>
        </w:rPr>
        <w:t xml:space="preserve">On the dissolution of the association, all property remaining after the satisfaction of the association's obligations shall be distributed as the Executive Committee directs, choosing the recipients from non-profit Native American educational institutions whose goals are </w:t>
      </w:r>
      <w:r w:rsidRPr="005A7321">
        <w:rPr>
          <w:rFonts w:ascii="Times New Roman" w:hAnsi="Times New Roman" w:cs="Times New Roman"/>
        </w:rPr>
        <w:lastRenderedPageBreak/>
        <w:t>consistent with the interests of the association and who qualify as exempt within the meaning of section 501(c)(3) of the Internal Revenue Code or corresponding section of any future federal tax code.</w:t>
      </w:r>
    </w:p>
    <w:p w14:paraId="7C904ED2" w14:textId="77777777" w:rsidR="00D03AE2" w:rsidRDefault="00D03AE2" w:rsidP="00922490">
      <w:pPr>
        <w:spacing w:after="4"/>
        <w:ind w:hanging="288"/>
      </w:pPr>
    </w:p>
    <w:sectPr w:rsidR="00D03AE2" w:rsidSect="00CD5CD3">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436F1"/>
    <w:multiLevelType w:val="hybridMultilevel"/>
    <w:tmpl w:val="2A08021A"/>
    <w:lvl w:ilvl="0" w:tplc="9C2CAB54">
      <w:start w:val="1"/>
      <w:numFmt w:val="upperLetter"/>
      <w:lvlText w:val="%1."/>
      <w:lvlJc w:val="left"/>
      <w:pPr>
        <w:ind w:left="72" w:hanging="360"/>
      </w:pPr>
      <w:rPr>
        <w:rFonts w:hint="default"/>
      </w:rPr>
    </w:lvl>
    <w:lvl w:ilvl="1" w:tplc="04090019" w:tentative="1">
      <w:start w:val="1"/>
      <w:numFmt w:val="lowerLetter"/>
      <w:lvlText w:val="%2."/>
      <w:lvlJc w:val="left"/>
      <w:pPr>
        <w:ind w:left="792" w:hanging="360"/>
      </w:pPr>
    </w:lvl>
    <w:lvl w:ilvl="2" w:tplc="0409001B" w:tentative="1">
      <w:start w:val="1"/>
      <w:numFmt w:val="lowerRoman"/>
      <w:lvlText w:val="%3."/>
      <w:lvlJc w:val="right"/>
      <w:pPr>
        <w:ind w:left="1512" w:hanging="180"/>
      </w:pPr>
    </w:lvl>
    <w:lvl w:ilvl="3" w:tplc="0409000F" w:tentative="1">
      <w:start w:val="1"/>
      <w:numFmt w:val="decimal"/>
      <w:lvlText w:val="%4."/>
      <w:lvlJc w:val="left"/>
      <w:pPr>
        <w:ind w:left="2232" w:hanging="360"/>
      </w:pPr>
    </w:lvl>
    <w:lvl w:ilvl="4" w:tplc="04090019" w:tentative="1">
      <w:start w:val="1"/>
      <w:numFmt w:val="lowerLetter"/>
      <w:lvlText w:val="%5."/>
      <w:lvlJc w:val="left"/>
      <w:pPr>
        <w:ind w:left="2952" w:hanging="360"/>
      </w:pPr>
    </w:lvl>
    <w:lvl w:ilvl="5" w:tplc="0409001B" w:tentative="1">
      <w:start w:val="1"/>
      <w:numFmt w:val="lowerRoman"/>
      <w:lvlText w:val="%6."/>
      <w:lvlJc w:val="right"/>
      <w:pPr>
        <w:ind w:left="3672" w:hanging="180"/>
      </w:pPr>
    </w:lvl>
    <w:lvl w:ilvl="6" w:tplc="0409000F" w:tentative="1">
      <w:start w:val="1"/>
      <w:numFmt w:val="decimal"/>
      <w:lvlText w:val="%7."/>
      <w:lvlJc w:val="left"/>
      <w:pPr>
        <w:ind w:left="4392" w:hanging="360"/>
      </w:pPr>
    </w:lvl>
    <w:lvl w:ilvl="7" w:tplc="04090019" w:tentative="1">
      <w:start w:val="1"/>
      <w:numFmt w:val="lowerLetter"/>
      <w:lvlText w:val="%8."/>
      <w:lvlJc w:val="left"/>
      <w:pPr>
        <w:ind w:left="5112" w:hanging="360"/>
      </w:pPr>
    </w:lvl>
    <w:lvl w:ilvl="8" w:tplc="0409001B" w:tentative="1">
      <w:start w:val="1"/>
      <w:numFmt w:val="lowerRoman"/>
      <w:lvlText w:val="%9."/>
      <w:lvlJc w:val="right"/>
      <w:pPr>
        <w:ind w:left="5832" w:hanging="180"/>
      </w:pPr>
    </w:lvl>
  </w:abstractNum>
  <w:abstractNum w:abstractNumId="1" w15:restartNumberingAfterBreak="0">
    <w:nsid w:val="07A43E54"/>
    <w:multiLevelType w:val="hybridMultilevel"/>
    <w:tmpl w:val="DCDC686E"/>
    <w:lvl w:ilvl="0" w:tplc="2132002A">
      <w:start w:val="1"/>
      <w:numFmt w:val="decimal"/>
      <w:lvlText w:val="%1."/>
      <w:lvlJc w:val="left"/>
      <w:pPr>
        <w:ind w:left="-216"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2" w15:restartNumberingAfterBreak="0">
    <w:nsid w:val="11522931"/>
    <w:multiLevelType w:val="hybridMultilevel"/>
    <w:tmpl w:val="0606971C"/>
    <w:lvl w:ilvl="0" w:tplc="04090015">
      <w:start w:val="1"/>
      <w:numFmt w:val="upperLetter"/>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71D759F"/>
    <w:multiLevelType w:val="hybridMultilevel"/>
    <w:tmpl w:val="15AE116C"/>
    <w:lvl w:ilvl="0" w:tplc="B95686BA">
      <w:start w:val="1"/>
      <w:numFmt w:val="upperLetter"/>
      <w:lvlText w:val="%1."/>
      <w:lvlJc w:val="left"/>
      <w:pPr>
        <w:ind w:left="120" w:hanging="360"/>
      </w:pPr>
      <w:rPr>
        <w:rFonts w:hint="default"/>
      </w:rPr>
    </w:lvl>
    <w:lvl w:ilvl="1" w:tplc="04090019" w:tentative="1">
      <w:start w:val="1"/>
      <w:numFmt w:val="lowerLetter"/>
      <w:lvlText w:val="%2."/>
      <w:lvlJc w:val="left"/>
      <w:pPr>
        <w:ind w:left="840" w:hanging="360"/>
      </w:pPr>
    </w:lvl>
    <w:lvl w:ilvl="2" w:tplc="0409001B" w:tentative="1">
      <w:start w:val="1"/>
      <w:numFmt w:val="lowerRoman"/>
      <w:lvlText w:val="%3."/>
      <w:lvlJc w:val="right"/>
      <w:pPr>
        <w:ind w:left="1560" w:hanging="180"/>
      </w:pPr>
    </w:lvl>
    <w:lvl w:ilvl="3" w:tplc="0409000F" w:tentative="1">
      <w:start w:val="1"/>
      <w:numFmt w:val="decimal"/>
      <w:lvlText w:val="%4."/>
      <w:lvlJc w:val="left"/>
      <w:pPr>
        <w:ind w:left="2280" w:hanging="360"/>
      </w:pPr>
    </w:lvl>
    <w:lvl w:ilvl="4" w:tplc="04090019" w:tentative="1">
      <w:start w:val="1"/>
      <w:numFmt w:val="lowerLetter"/>
      <w:lvlText w:val="%5."/>
      <w:lvlJc w:val="left"/>
      <w:pPr>
        <w:ind w:left="3000" w:hanging="360"/>
      </w:pPr>
    </w:lvl>
    <w:lvl w:ilvl="5" w:tplc="0409001B" w:tentative="1">
      <w:start w:val="1"/>
      <w:numFmt w:val="lowerRoman"/>
      <w:lvlText w:val="%6."/>
      <w:lvlJc w:val="right"/>
      <w:pPr>
        <w:ind w:left="3720" w:hanging="180"/>
      </w:pPr>
    </w:lvl>
    <w:lvl w:ilvl="6" w:tplc="0409000F" w:tentative="1">
      <w:start w:val="1"/>
      <w:numFmt w:val="decimal"/>
      <w:lvlText w:val="%7."/>
      <w:lvlJc w:val="left"/>
      <w:pPr>
        <w:ind w:left="4440" w:hanging="360"/>
      </w:pPr>
    </w:lvl>
    <w:lvl w:ilvl="7" w:tplc="04090019" w:tentative="1">
      <w:start w:val="1"/>
      <w:numFmt w:val="lowerLetter"/>
      <w:lvlText w:val="%8."/>
      <w:lvlJc w:val="left"/>
      <w:pPr>
        <w:ind w:left="5160" w:hanging="360"/>
      </w:pPr>
    </w:lvl>
    <w:lvl w:ilvl="8" w:tplc="0409001B" w:tentative="1">
      <w:start w:val="1"/>
      <w:numFmt w:val="lowerRoman"/>
      <w:lvlText w:val="%9."/>
      <w:lvlJc w:val="right"/>
      <w:pPr>
        <w:ind w:left="5880" w:hanging="180"/>
      </w:pPr>
    </w:lvl>
  </w:abstractNum>
  <w:abstractNum w:abstractNumId="4" w15:restartNumberingAfterBreak="0">
    <w:nsid w:val="228E55FA"/>
    <w:multiLevelType w:val="hybridMultilevel"/>
    <w:tmpl w:val="2722CE9E"/>
    <w:lvl w:ilvl="0" w:tplc="04090015">
      <w:start w:val="1"/>
      <w:numFmt w:val="upperLetter"/>
      <w:lvlText w:val="%1."/>
      <w:lvlJc w:val="left"/>
      <w:pPr>
        <w:ind w:left="432" w:hanging="360"/>
      </w:p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5" w15:restartNumberingAfterBreak="0">
    <w:nsid w:val="2950146B"/>
    <w:multiLevelType w:val="hybridMultilevel"/>
    <w:tmpl w:val="FAD45CCA"/>
    <w:lvl w:ilvl="0" w:tplc="B11E5DEE">
      <w:start w:val="1"/>
      <w:numFmt w:val="upperLetter"/>
      <w:lvlText w:val="%1."/>
      <w:lvlJc w:val="left"/>
      <w:pPr>
        <w:ind w:left="72" w:hanging="360"/>
      </w:pPr>
      <w:rPr>
        <w:rFonts w:hint="default"/>
      </w:rPr>
    </w:lvl>
    <w:lvl w:ilvl="1" w:tplc="04090019" w:tentative="1">
      <w:start w:val="1"/>
      <w:numFmt w:val="lowerLetter"/>
      <w:lvlText w:val="%2."/>
      <w:lvlJc w:val="left"/>
      <w:pPr>
        <w:ind w:left="792" w:hanging="360"/>
      </w:pPr>
    </w:lvl>
    <w:lvl w:ilvl="2" w:tplc="0409001B" w:tentative="1">
      <w:start w:val="1"/>
      <w:numFmt w:val="lowerRoman"/>
      <w:lvlText w:val="%3."/>
      <w:lvlJc w:val="right"/>
      <w:pPr>
        <w:ind w:left="1512" w:hanging="180"/>
      </w:pPr>
    </w:lvl>
    <w:lvl w:ilvl="3" w:tplc="0409000F" w:tentative="1">
      <w:start w:val="1"/>
      <w:numFmt w:val="decimal"/>
      <w:lvlText w:val="%4."/>
      <w:lvlJc w:val="left"/>
      <w:pPr>
        <w:ind w:left="2232" w:hanging="360"/>
      </w:pPr>
    </w:lvl>
    <w:lvl w:ilvl="4" w:tplc="04090019" w:tentative="1">
      <w:start w:val="1"/>
      <w:numFmt w:val="lowerLetter"/>
      <w:lvlText w:val="%5."/>
      <w:lvlJc w:val="left"/>
      <w:pPr>
        <w:ind w:left="2952" w:hanging="360"/>
      </w:pPr>
    </w:lvl>
    <w:lvl w:ilvl="5" w:tplc="0409001B" w:tentative="1">
      <w:start w:val="1"/>
      <w:numFmt w:val="lowerRoman"/>
      <w:lvlText w:val="%6."/>
      <w:lvlJc w:val="right"/>
      <w:pPr>
        <w:ind w:left="3672" w:hanging="180"/>
      </w:pPr>
    </w:lvl>
    <w:lvl w:ilvl="6" w:tplc="0409000F" w:tentative="1">
      <w:start w:val="1"/>
      <w:numFmt w:val="decimal"/>
      <w:lvlText w:val="%7."/>
      <w:lvlJc w:val="left"/>
      <w:pPr>
        <w:ind w:left="4392" w:hanging="360"/>
      </w:pPr>
    </w:lvl>
    <w:lvl w:ilvl="7" w:tplc="04090019" w:tentative="1">
      <w:start w:val="1"/>
      <w:numFmt w:val="lowerLetter"/>
      <w:lvlText w:val="%8."/>
      <w:lvlJc w:val="left"/>
      <w:pPr>
        <w:ind w:left="5112" w:hanging="360"/>
      </w:pPr>
    </w:lvl>
    <w:lvl w:ilvl="8" w:tplc="0409001B" w:tentative="1">
      <w:start w:val="1"/>
      <w:numFmt w:val="lowerRoman"/>
      <w:lvlText w:val="%9."/>
      <w:lvlJc w:val="right"/>
      <w:pPr>
        <w:ind w:left="5832" w:hanging="180"/>
      </w:pPr>
    </w:lvl>
  </w:abstractNum>
  <w:abstractNum w:abstractNumId="6" w15:restartNumberingAfterBreak="0">
    <w:nsid w:val="2DEE4314"/>
    <w:multiLevelType w:val="hybridMultilevel"/>
    <w:tmpl w:val="9FA05EEC"/>
    <w:lvl w:ilvl="0" w:tplc="E7764F24">
      <w:start w:val="1"/>
      <w:numFmt w:val="upperLetter"/>
      <w:lvlText w:val="%1."/>
      <w:lvlJc w:val="left"/>
      <w:pPr>
        <w:ind w:left="72" w:hanging="360"/>
      </w:pPr>
      <w:rPr>
        <w:rFonts w:hint="default"/>
      </w:rPr>
    </w:lvl>
    <w:lvl w:ilvl="1" w:tplc="04090019" w:tentative="1">
      <w:start w:val="1"/>
      <w:numFmt w:val="lowerLetter"/>
      <w:lvlText w:val="%2."/>
      <w:lvlJc w:val="left"/>
      <w:pPr>
        <w:ind w:left="792" w:hanging="360"/>
      </w:pPr>
    </w:lvl>
    <w:lvl w:ilvl="2" w:tplc="0409001B" w:tentative="1">
      <w:start w:val="1"/>
      <w:numFmt w:val="lowerRoman"/>
      <w:lvlText w:val="%3."/>
      <w:lvlJc w:val="right"/>
      <w:pPr>
        <w:ind w:left="1512" w:hanging="180"/>
      </w:pPr>
    </w:lvl>
    <w:lvl w:ilvl="3" w:tplc="0409000F" w:tentative="1">
      <w:start w:val="1"/>
      <w:numFmt w:val="decimal"/>
      <w:lvlText w:val="%4."/>
      <w:lvlJc w:val="left"/>
      <w:pPr>
        <w:ind w:left="2232" w:hanging="360"/>
      </w:pPr>
    </w:lvl>
    <w:lvl w:ilvl="4" w:tplc="04090019" w:tentative="1">
      <w:start w:val="1"/>
      <w:numFmt w:val="lowerLetter"/>
      <w:lvlText w:val="%5."/>
      <w:lvlJc w:val="left"/>
      <w:pPr>
        <w:ind w:left="2952" w:hanging="360"/>
      </w:pPr>
    </w:lvl>
    <w:lvl w:ilvl="5" w:tplc="0409001B" w:tentative="1">
      <w:start w:val="1"/>
      <w:numFmt w:val="lowerRoman"/>
      <w:lvlText w:val="%6."/>
      <w:lvlJc w:val="right"/>
      <w:pPr>
        <w:ind w:left="3672" w:hanging="180"/>
      </w:pPr>
    </w:lvl>
    <w:lvl w:ilvl="6" w:tplc="0409000F" w:tentative="1">
      <w:start w:val="1"/>
      <w:numFmt w:val="decimal"/>
      <w:lvlText w:val="%7."/>
      <w:lvlJc w:val="left"/>
      <w:pPr>
        <w:ind w:left="4392" w:hanging="360"/>
      </w:pPr>
    </w:lvl>
    <w:lvl w:ilvl="7" w:tplc="04090019" w:tentative="1">
      <w:start w:val="1"/>
      <w:numFmt w:val="lowerLetter"/>
      <w:lvlText w:val="%8."/>
      <w:lvlJc w:val="left"/>
      <w:pPr>
        <w:ind w:left="5112" w:hanging="360"/>
      </w:pPr>
    </w:lvl>
    <w:lvl w:ilvl="8" w:tplc="0409001B" w:tentative="1">
      <w:start w:val="1"/>
      <w:numFmt w:val="lowerRoman"/>
      <w:lvlText w:val="%9."/>
      <w:lvlJc w:val="right"/>
      <w:pPr>
        <w:ind w:left="5832" w:hanging="180"/>
      </w:pPr>
    </w:lvl>
  </w:abstractNum>
  <w:abstractNum w:abstractNumId="7" w15:restartNumberingAfterBreak="0">
    <w:nsid w:val="3CB65912"/>
    <w:multiLevelType w:val="hybridMultilevel"/>
    <w:tmpl w:val="BDDC4ED4"/>
    <w:lvl w:ilvl="0" w:tplc="04090015">
      <w:start w:val="1"/>
      <w:numFmt w:val="upperLetter"/>
      <w:lvlText w:val="%1."/>
      <w:lvlJc w:val="left"/>
      <w:pPr>
        <w:ind w:left="432" w:hanging="360"/>
      </w:p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8" w15:restartNumberingAfterBreak="0">
    <w:nsid w:val="3F4B5844"/>
    <w:multiLevelType w:val="hybridMultilevel"/>
    <w:tmpl w:val="6DC21D78"/>
    <w:lvl w:ilvl="0" w:tplc="C7269D6A">
      <w:start w:val="1"/>
      <w:numFmt w:val="upperLetter"/>
      <w:lvlText w:val="%1."/>
      <w:lvlJc w:val="left"/>
      <w:pPr>
        <w:ind w:left="132" w:hanging="360"/>
      </w:pPr>
      <w:rPr>
        <w:rFonts w:hint="default"/>
      </w:rPr>
    </w:lvl>
    <w:lvl w:ilvl="1" w:tplc="04090019" w:tentative="1">
      <w:start w:val="1"/>
      <w:numFmt w:val="lowerLetter"/>
      <w:lvlText w:val="%2."/>
      <w:lvlJc w:val="left"/>
      <w:pPr>
        <w:ind w:left="852" w:hanging="360"/>
      </w:pPr>
    </w:lvl>
    <w:lvl w:ilvl="2" w:tplc="0409001B" w:tentative="1">
      <w:start w:val="1"/>
      <w:numFmt w:val="lowerRoman"/>
      <w:lvlText w:val="%3."/>
      <w:lvlJc w:val="right"/>
      <w:pPr>
        <w:ind w:left="1572" w:hanging="180"/>
      </w:pPr>
    </w:lvl>
    <w:lvl w:ilvl="3" w:tplc="0409000F" w:tentative="1">
      <w:start w:val="1"/>
      <w:numFmt w:val="decimal"/>
      <w:lvlText w:val="%4."/>
      <w:lvlJc w:val="left"/>
      <w:pPr>
        <w:ind w:left="2292" w:hanging="360"/>
      </w:pPr>
    </w:lvl>
    <w:lvl w:ilvl="4" w:tplc="04090019" w:tentative="1">
      <w:start w:val="1"/>
      <w:numFmt w:val="lowerLetter"/>
      <w:lvlText w:val="%5."/>
      <w:lvlJc w:val="left"/>
      <w:pPr>
        <w:ind w:left="3012" w:hanging="360"/>
      </w:pPr>
    </w:lvl>
    <w:lvl w:ilvl="5" w:tplc="0409001B" w:tentative="1">
      <w:start w:val="1"/>
      <w:numFmt w:val="lowerRoman"/>
      <w:lvlText w:val="%6."/>
      <w:lvlJc w:val="right"/>
      <w:pPr>
        <w:ind w:left="3732" w:hanging="180"/>
      </w:pPr>
    </w:lvl>
    <w:lvl w:ilvl="6" w:tplc="0409000F" w:tentative="1">
      <w:start w:val="1"/>
      <w:numFmt w:val="decimal"/>
      <w:lvlText w:val="%7."/>
      <w:lvlJc w:val="left"/>
      <w:pPr>
        <w:ind w:left="4452" w:hanging="360"/>
      </w:pPr>
    </w:lvl>
    <w:lvl w:ilvl="7" w:tplc="04090019" w:tentative="1">
      <w:start w:val="1"/>
      <w:numFmt w:val="lowerLetter"/>
      <w:lvlText w:val="%8."/>
      <w:lvlJc w:val="left"/>
      <w:pPr>
        <w:ind w:left="5172" w:hanging="360"/>
      </w:pPr>
    </w:lvl>
    <w:lvl w:ilvl="8" w:tplc="0409001B" w:tentative="1">
      <w:start w:val="1"/>
      <w:numFmt w:val="lowerRoman"/>
      <w:lvlText w:val="%9."/>
      <w:lvlJc w:val="right"/>
      <w:pPr>
        <w:ind w:left="5892" w:hanging="180"/>
      </w:pPr>
    </w:lvl>
  </w:abstractNum>
  <w:abstractNum w:abstractNumId="9" w15:restartNumberingAfterBreak="0">
    <w:nsid w:val="3F68333B"/>
    <w:multiLevelType w:val="hybridMultilevel"/>
    <w:tmpl w:val="3CD4E5E0"/>
    <w:lvl w:ilvl="0" w:tplc="C7269D6A">
      <w:start w:val="1"/>
      <w:numFmt w:val="upperLetter"/>
      <w:lvlText w:val="%1."/>
      <w:lvlJc w:val="left"/>
      <w:pPr>
        <w:ind w:left="-156"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10" w15:restartNumberingAfterBreak="0">
    <w:nsid w:val="4F455EC4"/>
    <w:multiLevelType w:val="hybridMultilevel"/>
    <w:tmpl w:val="64BE6BC0"/>
    <w:lvl w:ilvl="0" w:tplc="256862FA">
      <w:start w:val="1"/>
      <w:numFmt w:val="upperLetter"/>
      <w:lvlText w:val="%1."/>
      <w:lvlJc w:val="left"/>
      <w:pPr>
        <w:ind w:left="72" w:hanging="360"/>
      </w:pPr>
      <w:rPr>
        <w:rFonts w:hint="default"/>
      </w:rPr>
    </w:lvl>
    <w:lvl w:ilvl="1" w:tplc="04090019" w:tentative="1">
      <w:start w:val="1"/>
      <w:numFmt w:val="lowerLetter"/>
      <w:lvlText w:val="%2."/>
      <w:lvlJc w:val="left"/>
      <w:pPr>
        <w:ind w:left="792" w:hanging="360"/>
      </w:pPr>
    </w:lvl>
    <w:lvl w:ilvl="2" w:tplc="0409001B" w:tentative="1">
      <w:start w:val="1"/>
      <w:numFmt w:val="lowerRoman"/>
      <w:lvlText w:val="%3."/>
      <w:lvlJc w:val="right"/>
      <w:pPr>
        <w:ind w:left="1512" w:hanging="180"/>
      </w:pPr>
    </w:lvl>
    <w:lvl w:ilvl="3" w:tplc="0409000F" w:tentative="1">
      <w:start w:val="1"/>
      <w:numFmt w:val="decimal"/>
      <w:lvlText w:val="%4."/>
      <w:lvlJc w:val="left"/>
      <w:pPr>
        <w:ind w:left="2232" w:hanging="360"/>
      </w:pPr>
    </w:lvl>
    <w:lvl w:ilvl="4" w:tplc="04090019" w:tentative="1">
      <w:start w:val="1"/>
      <w:numFmt w:val="lowerLetter"/>
      <w:lvlText w:val="%5."/>
      <w:lvlJc w:val="left"/>
      <w:pPr>
        <w:ind w:left="2952" w:hanging="360"/>
      </w:pPr>
    </w:lvl>
    <w:lvl w:ilvl="5" w:tplc="0409001B" w:tentative="1">
      <w:start w:val="1"/>
      <w:numFmt w:val="lowerRoman"/>
      <w:lvlText w:val="%6."/>
      <w:lvlJc w:val="right"/>
      <w:pPr>
        <w:ind w:left="3672" w:hanging="180"/>
      </w:pPr>
    </w:lvl>
    <w:lvl w:ilvl="6" w:tplc="0409000F" w:tentative="1">
      <w:start w:val="1"/>
      <w:numFmt w:val="decimal"/>
      <w:lvlText w:val="%7."/>
      <w:lvlJc w:val="left"/>
      <w:pPr>
        <w:ind w:left="4392" w:hanging="360"/>
      </w:pPr>
    </w:lvl>
    <w:lvl w:ilvl="7" w:tplc="04090019" w:tentative="1">
      <w:start w:val="1"/>
      <w:numFmt w:val="lowerLetter"/>
      <w:lvlText w:val="%8."/>
      <w:lvlJc w:val="left"/>
      <w:pPr>
        <w:ind w:left="5112" w:hanging="360"/>
      </w:pPr>
    </w:lvl>
    <w:lvl w:ilvl="8" w:tplc="0409001B" w:tentative="1">
      <w:start w:val="1"/>
      <w:numFmt w:val="lowerRoman"/>
      <w:lvlText w:val="%9."/>
      <w:lvlJc w:val="right"/>
      <w:pPr>
        <w:ind w:left="5832" w:hanging="180"/>
      </w:pPr>
    </w:lvl>
  </w:abstractNum>
  <w:abstractNum w:abstractNumId="11" w15:restartNumberingAfterBreak="0">
    <w:nsid w:val="5E582C71"/>
    <w:multiLevelType w:val="hybridMultilevel"/>
    <w:tmpl w:val="A906F5CA"/>
    <w:lvl w:ilvl="0" w:tplc="2132002A">
      <w:start w:val="1"/>
      <w:numFmt w:val="decimal"/>
      <w:lvlText w:val="%1."/>
      <w:lvlJc w:val="left"/>
      <w:pPr>
        <w:ind w:left="72" w:hanging="360"/>
      </w:pPr>
      <w:rPr>
        <w:rFonts w:hint="default"/>
      </w:rPr>
    </w:lvl>
    <w:lvl w:ilvl="1" w:tplc="04090019" w:tentative="1">
      <w:start w:val="1"/>
      <w:numFmt w:val="lowerLetter"/>
      <w:lvlText w:val="%2."/>
      <w:lvlJc w:val="left"/>
      <w:pPr>
        <w:ind w:left="792" w:hanging="360"/>
      </w:pPr>
    </w:lvl>
    <w:lvl w:ilvl="2" w:tplc="0409001B" w:tentative="1">
      <w:start w:val="1"/>
      <w:numFmt w:val="lowerRoman"/>
      <w:lvlText w:val="%3."/>
      <w:lvlJc w:val="right"/>
      <w:pPr>
        <w:ind w:left="1512" w:hanging="180"/>
      </w:pPr>
    </w:lvl>
    <w:lvl w:ilvl="3" w:tplc="0409000F" w:tentative="1">
      <w:start w:val="1"/>
      <w:numFmt w:val="decimal"/>
      <w:lvlText w:val="%4."/>
      <w:lvlJc w:val="left"/>
      <w:pPr>
        <w:ind w:left="2232" w:hanging="360"/>
      </w:pPr>
    </w:lvl>
    <w:lvl w:ilvl="4" w:tplc="04090019" w:tentative="1">
      <w:start w:val="1"/>
      <w:numFmt w:val="lowerLetter"/>
      <w:lvlText w:val="%5."/>
      <w:lvlJc w:val="left"/>
      <w:pPr>
        <w:ind w:left="2952" w:hanging="360"/>
      </w:pPr>
    </w:lvl>
    <w:lvl w:ilvl="5" w:tplc="0409001B" w:tentative="1">
      <w:start w:val="1"/>
      <w:numFmt w:val="lowerRoman"/>
      <w:lvlText w:val="%6."/>
      <w:lvlJc w:val="right"/>
      <w:pPr>
        <w:ind w:left="3672" w:hanging="180"/>
      </w:pPr>
    </w:lvl>
    <w:lvl w:ilvl="6" w:tplc="0409000F" w:tentative="1">
      <w:start w:val="1"/>
      <w:numFmt w:val="decimal"/>
      <w:lvlText w:val="%7."/>
      <w:lvlJc w:val="left"/>
      <w:pPr>
        <w:ind w:left="4392" w:hanging="360"/>
      </w:pPr>
    </w:lvl>
    <w:lvl w:ilvl="7" w:tplc="04090019" w:tentative="1">
      <w:start w:val="1"/>
      <w:numFmt w:val="lowerLetter"/>
      <w:lvlText w:val="%8."/>
      <w:lvlJc w:val="left"/>
      <w:pPr>
        <w:ind w:left="5112" w:hanging="360"/>
      </w:pPr>
    </w:lvl>
    <w:lvl w:ilvl="8" w:tplc="0409001B" w:tentative="1">
      <w:start w:val="1"/>
      <w:numFmt w:val="lowerRoman"/>
      <w:lvlText w:val="%9."/>
      <w:lvlJc w:val="right"/>
      <w:pPr>
        <w:ind w:left="5832" w:hanging="180"/>
      </w:pPr>
    </w:lvl>
  </w:abstractNum>
  <w:abstractNum w:abstractNumId="12" w15:restartNumberingAfterBreak="0">
    <w:nsid w:val="6089401E"/>
    <w:multiLevelType w:val="hybridMultilevel"/>
    <w:tmpl w:val="23BE92FC"/>
    <w:lvl w:ilvl="0" w:tplc="BC50EC34">
      <w:start w:val="1"/>
      <w:numFmt w:val="upperLetter"/>
      <w:lvlText w:val="%1."/>
      <w:lvlJc w:val="left"/>
      <w:pPr>
        <w:ind w:left="72" w:hanging="360"/>
      </w:pPr>
      <w:rPr>
        <w:rFonts w:hint="default"/>
      </w:rPr>
    </w:lvl>
    <w:lvl w:ilvl="1" w:tplc="04090019" w:tentative="1">
      <w:start w:val="1"/>
      <w:numFmt w:val="lowerLetter"/>
      <w:lvlText w:val="%2."/>
      <w:lvlJc w:val="left"/>
      <w:pPr>
        <w:ind w:left="792" w:hanging="360"/>
      </w:pPr>
    </w:lvl>
    <w:lvl w:ilvl="2" w:tplc="0409001B" w:tentative="1">
      <w:start w:val="1"/>
      <w:numFmt w:val="lowerRoman"/>
      <w:lvlText w:val="%3."/>
      <w:lvlJc w:val="right"/>
      <w:pPr>
        <w:ind w:left="1512" w:hanging="180"/>
      </w:pPr>
    </w:lvl>
    <w:lvl w:ilvl="3" w:tplc="0409000F" w:tentative="1">
      <w:start w:val="1"/>
      <w:numFmt w:val="decimal"/>
      <w:lvlText w:val="%4."/>
      <w:lvlJc w:val="left"/>
      <w:pPr>
        <w:ind w:left="2232" w:hanging="360"/>
      </w:pPr>
    </w:lvl>
    <w:lvl w:ilvl="4" w:tplc="04090019" w:tentative="1">
      <w:start w:val="1"/>
      <w:numFmt w:val="lowerLetter"/>
      <w:lvlText w:val="%5."/>
      <w:lvlJc w:val="left"/>
      <w:pPr>
        <w:ind w:left="2952" w:hanging="360"/>
      </w:pPr>
    </w:lvl>
    <w:lvl w:ilvl="5" w:tplc="0409001B" w:tentative="1">
      <w:start w:val="1"/>
      <w:numFmt w:val="lowerRoman"/>
      <w:lvlText w:val="%6."/>
      <w:lvlJc w:val="right"/>
      <w:pPr>
        <w:ind w:left="3672" w:hanging="180"/>
      </w:pPr>
    </w:lvl>
    <w:lvl w:ilvl="6" w:tplc="0409000F" w:tentative="1">
      <w:start w:val="1"/>
      <w:numFmt w:val="decimal"/>
      <w:lvlText w:val="%7."/>
      <w:lvlJc w:val="left"/>
      <w:pPr>
        <w:ind w:left="4392" w:hanging="360"/>
      </w:pPr>
    </w:lvl>
    <w:lvl w:ilvl="7" w:tplc="04090019" w:tentative="1">
      <w:start w:val="1"/>
      <w:numFmt w:val="lowerLetter"/>
      <w:lvlText w:val="%8."/>
      <w:lvlJc w:val="left"/>
      <w:pPr>
        <w:ind w:left="5112" w:hanging="360"/>
      </w:pPr>
    </w:lvl>
    <w:lvl w:ilvl="8" w:tplc="0409001B" w:tentative="1">
      <w:start w:val="1"/>
      <w:numFmt w:val="lowerRoman"/>
      <w:lvlText w:val="%9."/>
      <w:lvlJc w:val="right"/>
      <w:pPr>
        <w:ind w:left="5832" w:hanging="180"/>
      </w:pPr>
    </w:lvl>
  </w:abstractNum>
  <w:abstractNum w:abstractNumId="13" w15:restartNumberingAfterBreak="0">
    <w:nsid w:val="632F4F7C"/>
    <w:multiLevelType w:val="hybridMultilevel"/>
    <w:tmpl w:val="190EA4CC"/>
    <w:lvl w:ilvl="0" w:tplc="04090015">
      <w:start w:val="1"/>
      <w:numFmt w:val="upperLetter"/>
      <w:lvlText w:val="%1."/>
      <w:lvlJc w:val="left"/>
      <w:pPr>
        <w:ind w:left="432" w:hanging="360"/>
      </w:p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14" w15:restartNumberingAfterBreak="0">
    <w:nsid w:val="63F61CDE"/>
    <w:multiLevelType w:val="hybridMultilevel"/>
    <w:tmpl w:val="463AA9DA"/>
    <w:lvl w:ilvl="0" w:tplc="04090015">
      <w:start w:val="1"/>
      <w:numFmt w:val="upperLetter"/>
      <w:lvlText w:val="%1."/>
      <w:lvlJc w:val="left"/>
      <w:pPr>
        <w:ind w:left="432" w:hanging="360"/>
      </w:p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15" w15:restartNumberingAfterBreak="0">
    <w:nsid w:val="726F51BF"/>
    <w:multiLevelType w:val="hybridMultilevel"/>
    <w:tmpl w:val="B7BC2AC0"/>
    <w:lvl w:ilvl="0" w:tplc="04090015">
      <w:start w:val="1"/>
      <w:numFmt w:val="upperLetter"/>
      <w:lvlText w:val="%1."/>
      <w:lvlJc w:val="left"/>
      <w:pPr>
        <w:ind w:left="432" w:hanging="360"/>
      </w:p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16" w15:restartNumberingAfterBreak="0">
    <w:nsid w:val="746F063B"/>
    <w:multiLevelType w:val="hybridMultilevel"/>
    <w:tmpl w:val="84E233E6"/>
    <w:lvl w:ilvl="0" w:tplc="0409000F">
      <w:start w:val="1"/>
      <w:numFmt w:val="decimal"/>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7" w15:restartNumberingAfterBreak="0">
    <w:nsid w:val="74EF4BA3"/>
    <w:multiLevelType w:val="hybridMultilevel"/>
    <w:tmpl w:val="6B3095CA"/>
    <w:lvl w:ilvl="0" w:tplc="8EC6A3CC">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8BC1C51"/>
    <w:multiLevelType w:val="hybridMultilevel"/>
    <w:tmpl w:val="F68C03C2"/>
    <w:lvl w:ilvl="0" w:tplc="8EC6A3CC">
      <w:start w:val="1"/>
      <w:numFmt w:val="upperLetter"/>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num w:numId="1" w16cid:durableId="445543371">
    <w:abstractNumId w:val="16"/>
  </w:num>
  <w:num w:numId="2" w16cid:durableId="1904945271">
    <w:abstractNumId w:val="11"/>
  </w:num>
  <w:num w:numId="3" w16cid:durableId="1967813943">
    <w:abstractNumId w:val="1"/>
  </w:num>
  <w:num w:numId="4" w16cid:durableId="941643773">
    <w:abstractNumId w:val="17"/>
  </w:num>
  <w:num w:numId="5" w16cid:durableId="2043430877">
    <w:abstractNumId w:val="7"/>
  </w:num>
  <w:num w:numId="6" w16cid:durableId="1610431317">
    <w:abstractNumId w:val="6"/>
  </w:num>
  <w:num w:numId="7" w16cid:durableId="1040322883">
    <w:abstractNumId w:val="15"/>
  </w:num>
  <w:num w:numId="8" w16cid:durableId="686063116">
    <w:abstractNumId w:val="12"/>
  </w:num>
  <w:num w:numId="9" w16cid:durableId="1582832815">
    <w:abstractNumId w:val="4"/>
  </w:num>
  <w:num w:numId="10" w16cid:durableId="69279862">
    <w:abstractNumId w:val="10"/>
  </w:num>
  <w:num w:numId="11" w16cid:durableId="353000022">
    <w:abstractNumId w:val="13"/>
  </w:num>
  <w:num w:numId="12" w16cid:durableId="957100601">
    <w:abstractNumId w:val="8"/>
  </w:num>
  <w:num w:numId="13" w16cid:durableId="434520609">
    <w:abstractNumId w:val="9"/>
  </w:num>
  <w:num w:numId="14" w16cid:durableId="1621380359">
    <w:abstractNumId w:val="0"/>
  </w:num>
  <w:num w:numId="15" w16cid:durableId="2129352189">
    <w:abstractNumId w:val="2"/>
  </w:num>
  <w:num w:numId="16" w16cid:durableId="691490136">
    <w:abstractNumId w:val="18"/>
  </w:num>
  <w:num w:numId="17" w16cid:durableId="98960973">
    <w:abstractNumId w:val="5"/>
  </w:num>
  <w:num w:numId="18" w16cid:durableId="1021516166">
    <w:abstractNumId w:val="14"/>
  </w:num>
  <w:num w:numId="19" w16cid:durableId="14036020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CD3"/>
    <w:rsid w:val="00170F8A"/>
    <w:rsid w:val="00217461"/>
    <w:rsid w:val="00517D13"/>
    <w:rsid w:val="005A7321"/>
    <w:rsid w:val="00922490"/>
    <w:rsid w:val="00CD5CD3"/>
    <w:rsid w:val="00D03AE2"/>
    <w:rsid w:val="00D733A5"/>
    <w:rsid w:val="00DF50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14B90"/>
  <w15:chartTrackingRefBased/>
  <w15:docId w15:val="{7D894243-AD61-4689-9669-2DBDF7174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5CD3"/>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5CD3"/>
    <w:pPr>
      <w:keepNext/>
      <w:keepLines/>
      <w:spacing w:before="16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5CD3"/>
    <w:pPr>
      <w:keepNext/>
      <w:keepLines/>
      <w:spacing w:before="16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5C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5C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5C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5C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5C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5C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5C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5C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5C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5C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5C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5C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5C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5C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5CD3"/>
    <w:rPr>
      <w:rFonts w:eastAsiaTheme="majorEastAsia" w:cstheme="majorBidi"/>
      <w:color w:val="272727" w:themeColor="text1" w:themeTint="D8"/>
    </w:rPr>
  </w:style>
  <w:style w:type="paragraph" w:styleId="Title">
    <w:name w:val="Title"/>
    <w:basedOn w:val="Normal"/>
    <w:next w:val="Normal"/>
    <w:link w:val="TitleChar"/>
    <w:uiPriority w:val="10"/>
    <w:qFormat/>
    <w:rsid w:val="00CD5CD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5C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5C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5C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5CD3"/>
    <w:pPr>
      <w:spacing w:before="160"/>
      <w:jc w:val="center"/>
    </w:pPr>
    <w:rPr>
      <w:i/>
      <w:iCs/>
      <w:color w:val="404040" w:themeColor="text1" w:themeTint="BF"/>
    </w:rPr>
  </w:style>
  <w:style w:type="character" w:customStyle="1" w:styleId="QuoteChar">
    <w:name w:val="Quote Char"/>
    <w:basedOn w:val="DefaultParagraphFont"/>
    <w:link w:val="Quote"/>
    <w:uiPriority w:val="29"/>
    <w:rsid w:val="00CD5CD3"/>
    <w:rPr>
      <w:i/>
      <w:iCs/>
      <w:color w:val="404040" w:themeColor="text1" w:themeTint="BF"/>
    </w:rPr>
  </w:style>
  <w:style w:type="paragraph" w:styleId="ListParagraph">
    <w:name w:val="List Paragraph"/>
    <w:basedOn w:val="Normal"/>
    <w:uiPriority w:val="34"/>
    <w:qFormat/>
    <w:rsid w:val="00CD5CD3"/>
    <w:pPr>
      <w:ind w:left="720"/>
      <w:contextualSpacing/>
    </w:pPr>
  </w:style>
  <w:style w:type="character" w:styleId="IntenseEmphasis">
    <w:name w:val="Intense Emphasis"/>
    <w:basedOn w:val="DefaultParagraphFont"/>
    <w:uiPriority w:val="21"/>
    <w:qFormat/>
    <w:rsid w:val="00CD5CD3"/>
    <w:rPr>
      <w:i/>
      <w:iCs/>
      <w:color w:val="0F4761" w:themeColor="accent1" w:themeShade="BF"/>
    </w:rPr>
  </w:style>
  <w:style w:type="paragraph" w:styleId="IntenseQuote">
    <w:name w:val="Intense Quote"/>
    <w:basedOn w:val="Normal"/>
    <w:next w:val="Normal"/>
    <w:link w:val="IntenseQuoteChar"/>
    <w:uiPriority w:val="30"/>
    <w:qFormat/>
    <w:rsid w:val="00CD5C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5CD3"/>
    <w:rPr>
      <w:i/>
      <w:iCs/>
      <w:color w:val="0F4761" w:themeColor="accent1" w:themeShade="BF"/>
    </w:rPr>
  </w:style>
  <w:style w:type="character" w:styleId="IntenseReference">
    <w:name w:val="Intense Reference"/>
    <w:basedOn w:val="DefaultParagraphFont"/>
    <w:uiPriority w:val="32"/>
    <w:qFormat/>
    <w:rsid w:val="00CD5CD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8CB7D5-8AAD-4BC5-ADFD-AB5E8F51C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4</Pages>
  <Words>1535</Words>
  <Characters>8752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nelson</dc:creator>
  <cp:keywords/>
  <dc:description/>
  <cp:lastModifiedBy>bob nelson</cp:lastModifiedBy>
  <cp:revision>1</cp:revision>
  <dcterms:created xsi:type="dcterms:W3CDTF">2026-07-06T21:18:00Z</dcterms:created>
  <dcterms:modified xsi:type="dcterms:W3CDTF">2026-07-06T22:35:00Z</dcterms:modified>
</cp:coreProperties>
</file>